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970" w:rsidRDefault="00200970" w:rsidP="002009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00970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дошкольное  образовательное учреждение                                     детский сад № 44 «Алёнушка»  </w:t>
      </w: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00970">
        <w:rPr>
          <w:rFonts w:ascii="Times New Roman" w:eastAsia="Calibri" w:hAnsi="Times New Roman" w:cs="Times New Roman"/>
          <w:sz w:val="28"/>
          <w:szCs w:val="28"/>
        </w:rPr>
        <w:t>муниципального образования город-курорт Анапа</w:t>
      </w: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00970">
        <w:rPr>
          <w:rFonts w:ascii="Times New Roman" w:eastAsia="Calibri" w:hAnsi="Times New Roman" w:cs="Times New Roman"/>
          <w:sz w:val="28"/>
          <w:szCs w:val="28"/>
        </w:rPr>
        <w:t>(МБДОУ  д/с №44 «Алёнушка»)</w:t>
      </w: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42F2" w:rsidRDefault="001142F2" w:rsidP="002009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Методическая разработка </w:t>
      </w:r>
    </w:p>
    <w:p w:rsidR="00200970" w:rsidRPr="00200970" w:rsidRDefault="001142F2" w:rsidP="002009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д</w:t>
      </w:r>
      <w:r w:rsidR="0003271E" w:rsidRPr="00200970">
        <w:rPr>
          <w:rFonts w:ascii="Times New Roman" w:hAnsi="Times New Roman" w:cs="Times New Roman"/>
          <w:b/>
          <w:bCs/>
          <w:sz w:val="44"/>
          <w:szCs w:val="44"/>
        </w:rPr>
        <w:t>идактическо</w:t>
      </w:r>
      <w:r>
        <w:rPr>
          <w:rFonts w:ascii="Times New Roman" w:hAnsi="Times New Roman" w:cs="Times New Roman"/>
          <w:b/>
          <w:bCs/>
          <w:sz w:val="44"/>
          <w:szCs w:val="44"/>
        </w:rPr>
        <w:t>го</w:t>
      </w:r>
      <w:r w:rsidR="0003271E" w:rsidRPr="00200970">
        <w:rPr>
          <w:rFonts w:ascii="Times New Roman" w:hAnsi="Times New Roman" w:cs="Times New Roman"/>
          <w:b/>
          <w:bCs/>
          <w:sz w:val="44"/>
          <w:szCs w:val="44"/>
        </w:rPr>
        <w:t xml:space="preserve"> пособи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я </w:t>
      </w:r>
      <w:bookmarkStart w:id="0" w:name="_GoBack"/>
      <w:bookmarkEnd w:id="0"/>
      <w:r w:rsidR="0003271E" w:rsidRPr="00200970">
        <w:rPr>
          <w:rFonts w:ascii="Times New Roman" w:hAnsi="Times New Roman" w:cs="Times New Roman"/>
          <w:b/>
          <w:bCs/>
          <w:sz w:val="44"/>
          <w:szCs w:val="44"/>
        </w:rPr>
        <w:t xml:space="preserve">для детей </w:t>
      </w:r>
    </w:p>
    <w:p w:rsidR="0003271E" w:rsidRPr="00200970" w:rsidRDefault="0003271E" w:rsidP="002009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00970">
        <w:rPr>
          <w:rFonts w:ascii="Times New Roman" w:hAnsi="Times New Roman" w:cs="Times New Roman"/>
          <w:b/>
          <w:bCs/>
          <w:sz w:val="44"/>
          <w:szCs w:val="44"/>
        </w:rPr>
        <w:t>среднего дошкольного возраста</w:t>
      </w: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03271E" w:rsidRPr="00200970" w:rsidRDefault="0003271E" w:rsidP="002009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113F1" wp14:editId="28A6C31E">
            <wp:extent cx="5738648" cy="37729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177" t="16909" r="9563" b="17117"/>
                    <a:stretch/>
                  </pic:blipFill>
                  <pic:spPr bwMode="auto">
                    <a:xfrm>
                      <a:off x="0" y="0"/>
                      <a:ext cx="5737429" cy="3772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70" w:rsidRPr="00200970" w:rsidRDefault="00200970" w:rsidP="002009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b/>
          <w:bCs/>
          <w:sz w:val="28"/>
          <w:szCs w:val="28"/>
        </w:rPr>
        <w:t>Составители</w:t>
      </w:r>
      <w:r w:rsidR="005F74D6" w:rsidRPr="0020097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F74D6" w:rsidRPr="002009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970" w:rsidRPr="00200970" w:rsidRDefault="005F74D6" w:rsidP="002009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sz w:val="28"/>
          <w:szCs w:val="28"/>
        </w:rPr>
        <w:t>воспит</w:t>
      </w:r>
      <w:r w:rsidR="0003271E" w:rsidRPr="00200970">
        <w:rPr>
          <w:rFonts w:ascii="Times New Roman" w:hAnsi="Times New Roman" w:cs="Times New Roman"/>
          <w:sz w:val="28"/>
          <w:szCs w:val="28"/>
        </w:rPr>
        <w:t xml:space="preserve">атель </w:t>
      </w:r>
    </w:p>
    <w:p w:rsidR="0003271E" w:rsidRPr="00200970" w:rsidRDefault="0003271E" w:rsidP="002009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00970">
        <w:rPr>
          <w:rFonts w:ascii="Times New Roman" w:hAnsi="Times New Roman" w:cs="Times New Roman"/>
          <w:sz w:val="28"/>
          <w:szCs w:val="28"/>
        </w:rPr>
        <w:t>Борзилова</w:t>
      </w:r>
      <w:proofErr w:type="spellEnd"/>
      <w:r w:rsidRPr="00200970">
        <w:rPr>
          <w:rFonts w:ascii="Times New Roman" w:hAnsi="Times New Roman" w:cs="Times New Roman"/>
          <w:sz w:val="28"/>
          <w:szCs w:val="28"/>
        </w:rPr>
        <w:t xml:space="preserve"> Светлана Юрьевн</w:t>
      </w:r>
      <w:r w:rsidR="00200970" w:rsidRPr="00200970">
        <w:rPr>
          <w:rFonts w:ascii="Times New Roman" w:hAnsi="Times New Roman" w:cs="Times New Roman"/>
          <w:sz w:val="28"/>
          <w:szCs w:val="28"/>
        </w:rPr>
        <w:t>а,</w:t>
      </w:r>
    </w:p>
    <w:p w:rsidR="00200970" w:rsidRPr="00200970" w:rsidRDefault="0003271E" w:rsidP="002009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00970" w:rsidRPr="00200970">
        <w:rPr>
          <w:rFonts w:ascii="Times New Roman" w:hAnsi="Times New Roman" w:cs="Times New Roman"/>
          <w:sz w:val="28"/>
          <w:szCs w:val="28"/>
        </w:rPr>
        <w:t xml:space="preserve">                               в</w:t>
      </w:r>
      <w:r w:rsidRPr="00200970">
        <w:rPr>
          <w:rFonts w:ascii="Times New Roman" w:hAnsi="Times New Roman" w:cs="Times New Roman"/>
          <w:sz w:val="28"/>
          <w:szCs w:val="28"/>
        </w:rPr>
        <w:t>оспитатель</w:t>
      </w:r>
      <w:r w:rsidR="00200970" w:rsidRPr="002009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74D6" w:rsidRPr="00200970" w:rsidRDefault="005F74D6" w:rsidP="002009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sz w:val="28"/>
          <w:szCs w:val="28"/>
        </w:rPr>
        <w:t>Шап</w:t>
      </w:r>
      <w:r w:rsidR="00200970" w:rsidRPr="00200970">
        <w:rPr>
          <w:rFonts w:ascii="Times New Roman" w:hAnsi="Times New Roman" w:cs="Times New Roman"/>
          <w:sz w:val="28"/>
          <w:szCs w:val="28"/>
        </w:rPr>
        <w:t>о</w:t>
      </w:r>
      <w:r w:rsidRPr="00200970">
        <w:rPr>
          <w:rFonts w:ascii="Times New Roman" w:hAnsi="Times New Roman" w:cs="Times New Roman"/>
          <w:sz w:val="28"/>
          <w:szCs w:val="28"/>
        </w:rPr>
        <w:t>шникова Анна Александровна</w:t>
      </w:r>
    </w:p>
    <w:p w:rsidR="005F74D6" w:rsidRPr="00200970" w:rsidRDefault="005F74D6" w:rsidP="002009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271E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00970">
        <w:rPr>
          <w:rFonts w:ascii="Times New Roman" w:hAnsi="Times New Roman" w:cs="Times New Roman"/>
          <w:bCs/>
          <w:sz w:val="28"/>
          <w:szCs w:val="28"/>
        </w:rPr>
        <w:t>г.</w:t>
      </w:r>
      <w:r w:rsidR="005F74D6" w:rsidRPr="00200970">
        <w:rPr>
          <w:rFonts w:ascii="Times New Roman" w:hAnsi="Times New Roman" w:cs="Times New Roman"/>
          <w:bCs/>
          <w:sz w:val="28"/>
          <w:szCs w:val="28"/>
        </w:rPr>
        <w:t>-к. Анапа, 2022</w:t>
      </w:r>
      <w:r w:rsidRPr="002009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74D6" w:rsidRPr="00200970">
        <w:rPr>
          <w:rFonts w:ascii="Times New Roman" w:hAnsi="Times New Roman" w:cs="Times New Roman"/>
          <w:bCs/>
          <w:sz w:val="28"/>
          <w:szCs w:val="28"/>
        </w:rPr>
        <w:t>г.</w:t>
      </w: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200970" w:rsidRPr="00200970" w:rsidRDefault="00200970" w:rsidP="002009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  <w:gridCol w:w="805"/>
      </w:tblGrid>
      <w:tr w:rsidR="00200970" w:rsidRPr="00200970" w:rsidTr="00200970">
        <w:trPr>
          <w:jc w:val="center"/>
        </w:trPr>
        <w:tc>
          <w:tcPr>
            <w:tcW w:w="9050" w:type="dxa"/>
            <w:shd w:val="clear" w:color="auto" w:fill="auto"/>
          </w:tcPr>
          <w:p w:rsidR="00200970" w:rsidRPr="00200970" w:rsidRDefault="00200970" w:rsidP="00200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097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805" w:type="dxa"/>
            <w:shd w:val="clear" w:color="auto" w:fill="auto"/>
          </w:tcPr>
          <w:p w:rsidR="00200970" w:rsidRPr="00200970" w:rsidRDefault="00200970" w:rsidP="00200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00970" w:rsidRPr="00200970" w:rsidTr="00200970">
        <w:trPr>
          <w:jc w:val="center"/>
        </w:trPr>
        <w:tc>
          <w:tcPr>
            <w:tcW w:w="9050" w:type="dxa"/>
            <w:shd w:val="clear" w:color="auto" w:fill="auto"/>
          </w:tcPr>
          <w:p w:rsidR="00200970" w:rsidRPr="00200970" w:rsidRDefault="00200970" w:rsidP="002009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Методические рекомендации по работе с дидактическим пособием</w:t>
            </w:r>
          </w:p>
        </w:tc>
        <w:tc>
          <w:tcPr>
            <w:tcW w:w="805" w:type="dxa"/>
            <w:shd w:val="clear" w:color="auto" w:fill="auto"/>
          </w:tcPr>
          <w:p w:rsidR="00200970" w:rsidRPr="00200970" w:rsidRDefault="00200970" w:rsidP="00200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00970" w:rsidRPr="00200970" w:rsidTr="00200970">
        <w:trPr>
          <w:jc w:val="center"/>
        </w:trPr>
        <w:tc>
          <w:tcPr>
            <w:tcW w:w="9050" w:type="dxa"/>
            <w:shd w:val="clear" w:color="auto" w:fill="auto"/>
          </w:tcPr>
          <w:p w:rsidR="00200970" w:rsidRDefault="00200970" w:rsidP="00200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Дидактические игры:</w:t>
            </w:r>
          </w:p>
          <w:p w:rsidR="00200970" w:rsidRPr="00200970" w:rsidRDefault="00200970" w:rsidP="00200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0097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«Отремонтируй светофор»</w:t>
            </w:r>
          </w:p>
          <w:p w:rsidR="00200970" w:rsidRPr="00200970" w:rsidRDefault="00200970" w:rsidP="00200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0097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«Заправочная станция»</w:t>
            </w:r>
          </w:p>
          <w:p w:rsidR="00200970" w:rsidRPr="00200970" w:rsidRDefault="00200970" w:rsidP="00200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0097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«Подбери машинам специального назначения номера телефонов»</w:t>
            </w:r>
          </w:p>
          <w:p w:rsidR="00200970" w:rsidRPr="00200970" w:rsidRDefault="00200970" w:rsidP="00200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0097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«Угадай транспорт»</w:t>
            </w:r>
          </w:p>
          <w:p w:rsidR="00200970" w:rsidRPr="00200970" w:rsidRDefault="00200970" w:rsidP="00200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0097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«Веселый жезл»</w:t>
            </w:r>
          </w:p>
          <w:p w:rsidR="00200970" w:rsidRPr="00200970" w:rsidRDefault="00200970" w:rsidP="00200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0097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«Собери дорожные ситуации»</w:t>
            </w:r>
          </w:p>
          <w:p w:rsidR="00200970" w:rsidRPr="00200970" w:rsidRDefault="00200970" w:rsidP="00200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0097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«Изучаем знаки правил дорожного движения»</w:t>
            </w:r>
          </w:p>
          <w:p w:rsidR="00200970" w:rsidRPr="00200970" w:rsidRDefault="00200970" w:rsidP="00200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0097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«Подбери знак»</w:t>
            </w:r>
          </w:p>
          <w:p w:rsidR="00200970" w:rsidRPr="00200970" w:rsidRDefault="00200970" w:rsidP="00200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0097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«Угадай, какой знак»</w:t>
            </w:r>
          </w:p>
          <w:p w:rsidR="00200970" w:rsidRPr="00200970" w:rsidRDefault="00200970" w:rsidP="00200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097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«Лото», «Лабиринты»</w:t>
            </w:r>
          </w:p>
        </w:tc>
        <w:tc>
          <w:tcPr>
            <w:tcW w:w="805" w:type="dxa"/>
            <w:shd w:val="clear" w:color="auto" w:fill="auto"/>
          </w:tcPr>
          <w:p w:rsidR="00200970" w:rsidRDefault="00200970" w:rsidP="00200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970" w:rsidRDefault="00200970" w:rsidP="00200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200970" w:rsidRDefault="00200970" w:rsidP="00200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200970" w:rsidRDefault="00200970" w:rsidP="00200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200970" w:rsidRDefault="00200970" w:rsidP="00200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200970" w:rsidRDefault="00200970" w:rsidP="00200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200970" w:rsidRDefault="00200970" w:rsidP="00200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200970" w:rsidRDefault="00200970" w:rsidP="00200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200970" w:rsidRDefault="00200970" w:rsidP="00200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200970" w:rsidRDefault="00200970" w:rsidP="00200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200970" w:rsidRPr="00200970" w:rsidRDefault="00200970" w:rsidP="00200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200970" w:rsidRPr="00200970" w:rsidTr="00200970">
        <w:trPr>
          <w:jc w:val="center"/>
        </w:trPr>
        <w:tc>
          <w:tcPr>
            <w:tcW w:w="9050" w:type="dxa"/>
            <w:shd w:val="clear" w:color="auto" w:fill="auto"/>
          </w:tcPr>
          <w:p w:rsidR="00200970" w:rsidRPr="00200970" w:rsidRDefault="00200970" w:rsidP="00200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097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Планируемые результаты</w:t>
            </w:r>
          </w:p>
        </w:tc>
        <w:tc>
          <w:tcPr>
            <w:tcW w:w="805" w:type="dxa"/>
            <w:shd w:val="clear" w:color="auto" w:fill="auto"/>
          </w:tcPr>
          <w:p w:rsidR="00200970" w:rsidRPr="00200970" w:rsidRDefault="00200970" w:rsidP="00200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200970" w:rsidRPr="00200970" w:rsidTr="00200970">
        <w:trPr>
          <w:jc w:val="center"/>
        </w:trPr>
        <w:tc>
          <w:tcPr>
            <w:tcW w:w="9050" w:type="dxa"/>
            <w:shd w:val="clear" w:color="auto" w:fill="auto"/>
          </w:tcPr>
          <w:p w:rsidR="00200970" w:rsidRPr="00200970" w:rsidRDefault="00200970" w:rsidP="00200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097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Методическая литература</w:t>
            </w:r>
          </w:p>
        </w:tc>
        <w:tc>
          <w:tcPr>
            <w:tcW w:w="805" w:type="dxa"/>
            <w:shd w:val="clear" w:color="auto" w:fill="auto"/>
          </w:tcPr>
          <w:p w:rsidR="00200970" w:rsidRPr="00200970" w:rsidRDefault="00200970" w:rsidP="00200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200970" w:rsidRPr="00200970" w:rsidRDefault="00200970" w:rsidP="002009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00970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00970" w:rsidRPr="00200970" w:rsidRDefault="00200970" w:rsidP="00200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bCs/>
          <w:sz w:val="28"/>
          <w:szCs w:val="28"/>
        </w:rPr>
        <w:t>Дидактическое пособие «Ширма-помощница «Изучаем правила дорожного движения» разработано для детей среднего дошкольного возраста</w:t>
      </w:r>
      <w:r w:rsidRPr="00200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ФГОС </w:t>
      </w:r>
      <w:proofErr w:type="gramStart"/>
      <w:r w:rsidRPr="00200970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2009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00970">
        <w:rPr>
          <w:rFonts w:ascii="Times New Roman" w:hAnsi="Times New Roman" w:cs="Times New Roman"/>
          <w:sz w:val="28"/>
          <w:szCs w:val="28"/>
        </w:rPr>
        <w:t xml:space="preserve"> Данное дидактическое пособие было создано в ра</w:t>
      </w:r>
      <w:r>
        <w:rPr>
          <w:rFonts w:ascii="Times New Roman" w:hAnsi="Times New Roman" w:cs="Times New Roman"/>
          <w:sz w:val="28"/>
          <w:szCs w:val="28"/>
        </w:rPr>
        <w:t>мках реализации познавательно-</w:t>
      </w:r>
      <w:r w:rsidRPr="00200970">
        <w:rPr>
          <w:rFonts w:ascii="Times New Roman" w:hAnsi="Times New Roman" w:cs="Times New Roman"/>
          <w:sz w:val="28"/>
          <w:szCs w:val="28"/>
        </w:rPr>
        <w:t>творческого проекта для детей среднего дошкольного возраста «Азбука дорожного движения».</w:t>
      </w:r>
    </w:p>
    <w:p w:rsidR="00735A9C" w:rsidRPr="00200970" w:rsidRDefault="00735A9C" w:rsidP="00200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200970">
        <w:rPr>
          <w:rFonts w:ascii="Times New Roman" w:hAnsi="Times New Roman" w:cs="Times New Roman"/>
          <w:sz w:val="28"/>
          <w:szCs w:val="28"/>
        </w:rPr>
        <w:t xml:space="preserve"> данного пособия обусловлена статистикой свидетельствующей о росте детского дорожно-транспортного травматизма. 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</w:t>
      </w:r>
      <w:r w:rsidR="00200970" w:rsidRPr="00200970">
        <w:rPr>
          <w:rFonts w:ascii="Times New Roman" w:hAnsi="Times New Roman" w:cs="Times New Roman"/>
          <w:sz w:val="28"/>
          <w:szCs w:val="28"/>
        </w:rPr>
        <w:t>ния мер предосторожности, а так</w:t>
      </w:r>
      <w:r w:rsidRPr="00200970">
        <w:rPr>
          <w:rFonts w:ascii="Times New Roman" w:hAnsi="Times New Roman" w:cs="Times New Roman"/>
          <w:sz w:val="28"/>
          <w:szCs w:val="28"/>
        </w:rPr>
        <w:t>же прививать навыки безопасного поведения на улице и не только на улице. Необходимо отметить, что в ДТП погибают дети дошкольного возраста в силу психофизиологических особенностей и негативного примера взрослых. Данное пособие дает возможность закрепить знания о правилах дорожного движения в игровой форме, формирует познавательную активность, развивает психические функции.</w:t>
      </w:r>
    </w:p>
    <w:p w:rsidR="00D124D3" w:rsidRPr="00200970" w:rsidRDefault="00D124D3" w:rsidP="0020097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00970">
        <w:rPr>
          <w:b/>
          <w:bCs/>
          <w:sz w:val="28"/>
          <w:szCs w:val="28"/>
          <w:shd w:val="clear" w:color="auto" w:fill="FFFFFF"/>
        </w:rPr>
        <w:t>Цель</w:t>
      </w:r>
      <w:r w:rsidRPr="00200970">
        <w:rPr>
          <w:b/>
          <w:sz w:val="28"/>
          <w:szCs w:val="28"/>
        </w:rPr>
        <w:t>:</w:t>
      </w:r>
      <w:r w:rsidRPr="00200970">
        <w:rPr>
          <w:sz w:val="28"/>
          <w:szCs w:val="28"/>
        </w:rPr>
        <w:t> Способствовать формированию элементарных представлений о правилах безопасности дорожного движения; воспитывать осознанное отношение к необходимости выполнения этих правил. Задачи представлены на экране.</w:t>
      </w:r>
    </w:p>
    <w:p w:rsidR="00D124D3" w:rsidRPr="00200970" w:rsidRDefault="00D124D3" w:rsidP="00200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8373C3" w:rsidRPr="00200970" w:rsidRDefault="00D124D3" w:rsidP="002009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sz w:val="28"/>
          <w:szCs w:val="28"/>
        </w:rPr>
        <w:t xml:space="preserve">Закреплять знания детей об элементах дороги (проезжая часть, пешеходный переход, перекрёсток, круговое движение), о движении транспорта, о работе светофора;  </w:t>
      </w:r>
    </w:p>
    <w:p w:rsidR="008373C3" w:rsidRPr="00200970" w:rsidRDefault="00D124D3" w:rsidP="002009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sz w:val="28"/>
          <w:szCs w:val="28"/>
        </w:rPr>
        <w:lastRenderedPageBreak/>
        <w:t>Продолжать знакомить с назначением дорожных знаков и их наче</w:t>
      </w:r>
      <w:r w:rsidR="00200970">
        <w:rPr>
          <w:rFonts w:ascii="Times New Roman" w:hAnsi="Times New Roman" w:cs="Times New Roman"/>
          <w:sz w:val="28"/>
          <w:szCs w:val="28"/>
        </w:rPr>
        <w:t>ртаниями («Осторожно, дети!», «</w:t>
      </w:r>
      <w:r w:rsidRPr="00200970">
        <w:rPr>
          <w:rFonts w:ascii="Times New Roman" w:hAnsi="Times New Roman" w:cs="Times New Roman"/>
          <w:sz w:val="28"/>
          <w:szCs w:val="28"/>
        </w:rPr>
        <w:t xml:space="preserve">Остановка автобуса», «Пешеходный переход», «Уступи дорогу», «Круговое движение», «Автозаправочная станция»);  </w:t>
      </w:r>
    </w:p>
    <w:p w:rsidR="008373C3" w:rsidRPr="00200970" w:rsidRDefault="00D124D3" w:rsidP="002009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sz w:val="28"/>
          <w:szCs w:val="28"/>
        </w:rPr>
        <w:t>Закреплять знания о различных видах транспорта (</w:t>
      </w:r>
      <w:proofErr w:type="gramStart"/>
      <w:r w:rsidRPr="00200970">
        <w:rPr>
          <w:rFonts w:ascii="Times New Roman" w:hAnsi="Times New Roman" w:cs="Times New Roman"/>
          <w:sz w:val="28"/>
          <w:szCs w:val="28"/>
        </w:rPr>
        <w:t>водный</w:t>
      </w:r>
      <w:proofErr w:type="gramEnd"/>
      <w:r w:rsidRPr="00200970">
        <w:rPr>
          <w:rFonts w:ascii="Times New Roman" w:hAnsi="Times New Roman" w:cs="Times New Roman"/>
          <w:sz w:val="28"/>
          <w:szCs w:val="28"/>
        </w:rPr>
        <w:t>, наземный, воздушный), особенностями их внешнего вида и назначения («Скорая помощь», «Пожарная», «Полиция»)</w:t>
      </w:r>
      <w:r w:rsidR="00200970">
        <w:rPr>
          <w:rFonts w:ascii="Times New Roman" w:hAnsi="Times New Roman" w:cs="Times New Roman"/>
          <w:sz w:val="28"/>
          <w:szCs w:val="28"/>
        </w:rPr>
        <w:t>;</w:t>
      </w:r>
    </w:p>
    <w:p w:rsidR="008373C3" w:rsidRPr="00200970" w:rsidRDefault="00D124D3" w:rsidP="002009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sz w:val="28"/>
          <w:szCs w:val="28"/>
        </w:rPr>
        <w:t>Создать условия для развития умения, в случае необходимости, позвонить по телефону «01», «02», «03», называть своё имя, фамилию, возраст, домашний адрес, телефон;</w:t>
      </w:r>
    </w:p>
    <w:p w:rsidR="008373C3" w:rsidRDefault="00D124D3" w:rsidP="002009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sz w:val="28"/>
          <w:szCs w:val="28"/>
        </w:rPr>
        <w:t>Формировать воображение, логическое мышление</w:t>
      </w:r>
      <w:r w:rsidR="00200970">
        <w:rPr>
          <w:rFonts w:ascii="Times New Roman" w:hAnsi="Times New Roman" w:cs="Times New Roman"/>
          <w:sz w:val="28"/>
          <w:szCs w:val="28"/>
        </w:rPr>
        <w:t>, мелкую моторику рук.</w:t>
      </w:r>
    </w:p>
    <w:p w:rsidR="00200970" w:rsidRDefault="00200970" w:rsidP="00200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74D6" w:rsidRDefault="00200970" w:rsidP="00200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</w:t>
      </w:r>
      <w:r w:rsidR="005F74D6" w:rsidRPr="00200970">
        <w:rPr>
          <w:rFonts w:ascii="Times New Roman" w:hAnsi="Times New Roman" w:cs="Times New Roman"/>
          <w:sz w:val="28"/>
          <w:szCs w:val="28"/>
        </w:rPr>
        <w:t>ирма</w:t>
      </w:r>
      <w:r>
        <w:rPr>
          <w:rFonts w:ascii="Times New Roman" w:hAnsi="Times New Roman" w:cs="Times New Roman"/>
          <w:sz w:val="28"/>
          <w:szCs w:val="28"/>
        </w:rPr>
        <w:t>-помощница»</w:t>
      </w:r>
      <w:r w:rsidR="005F74D6" w:rsidRPr="00200970">
        <w:rPr>
          <w:rFonts w:ascii="Times New Roman" w:hAnsi="Times New Roman" w:cs="Times New Roman"/>
          <w:sz w:val="28"/>
          <w:szCs w:val="28"/>
        </w:rPr>
        <w:t xml:space="preserve"> изготовлена из пластиковых труб</w:t>
      </w:r>
      <w:r>
        <w:rPr>
          <w:rFonts w:ascii="Times New Roman" w:hAnsi="Times New Roman" w:cs="Times New Roman"/>
          <w:sz w:val="28"/>
          <w:szCs w:val="28"/>
        </w:rPr>
        <w:t xml:space="preserve"> (ПВХ)</w:t>
      </w:r>
      <w:r w:rsidR="005F74D6" w:rsidRPr="00200970">
        <w:rPr>
          <w:rFonts w:ascii="Times New Roman" w:hAnsi="Times New Roman" w:cs="Times New Roman"/>
          <w:sz w:val="28"/>
          <w:szCs w:val="28"/>
        </w:rPr>
        <w:t>, соединен</w:t>
      </w:r>
      <w:r w:rsidR="005A07DD" w:rsidRPr="00200970">
        <w:rPr>
          <w:rFonts w:ascii="Times New Roman" w:hAnsi="Times New Roman" w:cs="Times New Roman"/>
          <w:sz w:val="28"/>
          <w:szCs w:val="28"/>
        </w:rPr>
        <w:t>ных между собой. Состоит из четырёх</w:t>
      </w:r>
      <w:r w:rsidR="005F74D6" w:rsidRPr="00200970">
        <w:rPr>
          <w:rFonts w:ascii="Times New Roman" w:hAnsi="Times New Roman" w:cs="Times New Roman"/>
          <w:sz w:val="28"/>
          <w:szCs w:val="28"/>
        </w:rPr>
        <w:t xml:space="preserve"> секций, каждое из которых обшито тканью. Таким </w:t>
      </w:r>
      <w:r w:rsidR="005A07DD" w:rsidRPr="00200970">
        <w:rPr>
          <w:rFonts w:ascii="Times New Roman" w:hAnsi="Times New Roman" w:cs="Times New Roman"/>
          <w:sz w:val="28"/>
          <w:szCs w:val="28"/>
        </w:rPr>
        <w:t>образом</w:t>
      </w:r>
      <w:r w:rsidRPr="00200970">
        <w:rPr>
          <w:rFonts w:ascii="Times New Roman" w:hAnsi="Times New Roman" w:cs="Times New Roman"/>
          <w:sz w:val="28"/>
          <w:szCs w:val="28"/>
        </w:rPr>
        <w:t>,</w:t>
      </w:r>
      <w:r w:rsidR="005A07DD" w:rsidRPr="00200970">
        <w:rPr>
          <w:rFonts w:ascii="Times New Roman" w:hAnsi="Times New Roman" w:cs="Times New Roman"/>
          <w:sz w:val="28"/>
          <w:szCs w:val="28"/>
        </w:rPr>
        <w:t xml:space="preserve"> получилось восем</w:t>
      </w:r>
      <w:r w:rsidR="005F74D6" w:rsidRPr="00200970">
        <w:rPr>
          <w:rFonts w:ascii="Times New Roman" w:hAnsi="Times New Roman" w:cs="Times New Roman"/>
          <w:sz w:val="28"/>
          <w:szCs w:val="28"/>
        </w:rPr>
        <w:t>ь игровых полей. Ткань крепится к трубам ленточками, ее легко снять, развязав ленточки. Каждое игровое поле имеет своё смысловое значение. Все мелкие детали крепятся с помощью липучек, крючков.</w:t>
      </w:r>
    </w:p>
    <w:p w:rsidR="00200970" w:rsidRPr="00200970" w:rsidRDefault="00200970" w:rsidP="00200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1090" w:rsidRDefault="008C6420" w:rsidP="00200970">
      <w:pPr>
        <w:pStyle w:val="af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7F62B" wp14:editId="30DBB141">
            <wp:extent cx="5559862" cy="4099034"/>
            <wp:effectExtent l="0" t="0" r="3175" b="0"/>
            <wp:docPr id="3" name="Рисунок 3" descr="C:\Users\Феникс\Downloads\20221025_18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никс\Downloads\20221025_181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3" r="-472" b="37599"/>
                    <a:stretch/>
                  </pic:blipFill>
                  <pic:spPr bwMode="auto">
                    <a:xfrm>
                      <a:off x="0" y="0"/>
                      <a:ext cx="5583350" cy="411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70" w:rsidRPr="00200970" w:rsidRDefault="00200970" w:rsidP="00200970">
      <w:pPr>
        <w:pStyle w:val="a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92C77" wp14:editId="4D2B841B">
            <wp:extent cx="5423905" cy="2596055"/>
            <wp:effectExtent l="0" t="0" r="5715" b="0"/>
            <wp:docPr id="5" name="Рисунок 5" descr="C:\Users\Феникс\AppData\Local\Microsoft\Windows\INetCache\Content.Word\20221031_12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никс\AppData\Local\Microsoft\Windows\INetCache\Content.Word\20221031_120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8" t="23688" b="34360"/>
                    <a:stretch/>
                  </pic:blipFill>
                  <pic:spPr bwMode="auto">
                    <a:xfrm>
                      <a:off x="0" y="0"/>
                      <a:ext cx="5445789" cy="260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70" w:rsidRDefault="00200970" w:rsidP="00200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C25" w:rsidRDefault="00D91E3D" w:rsidP="00200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sz w:val="28"/>
          <w:szCs w:val="28"/>
        </w:rPr>
        <w:t>Помощь в создании дидактического пособия оказывали родители наших воспитанников. При изготовлении дидактического пособия мы старались сделать ширму многофункциональной, трансформируемой, эстетически привлекательной, безопасной.</w:t>
      </w:r>
    </w:p>
    <w:p w:rsidR="00200970" w:rsidRPr="00200970" w:rsidRDefault="00200970" w:rsidP="00200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0C25" w:rsidRPr="00200970" w:rsidRDefault="00A00C25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81A89" wp14:editId="715EC359">
            <wp:extent cx="6118861" cy="3037490"/>
            <wp:effectExtent l="0" t="0" r="0" b="0"/>
            <wp:docPr id="21" name="Рисунок 21" descr="C:\Users\Феникс\Downloads\IMG-202210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Феникс\Downloads\IMG-20221031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" r="11730"/>
                    <a:stretch/>
                  </pic:blipFill>
                  <pic:spPr bwMode="auto">
                    <a:xfrm>
                      <a:off x="0" y="0"/>
                      <a:ext cx="6130056" cy="304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420" w:rsidRPr="00200970" w:rsidRDefault="008C642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00970">
        <w:rPr>
          <w:sz w:val="28"/>
          <w:szCs w:val="28"/>
        </w:rPr>
        <w:t xml:space="preserve">Дидактическое пособие может применяться при организации образовательной деятельности с группой детей, при индивидуальной работе и в самостоятельной деятельности детей. </w:t>
      </w:r>
    </w:p>
    <w:p w:rsidR="007830D3" w:rsidRPr="00200970" w:rsidRDefault="007830D3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0097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МЕТОДИЧЕСКИЕ РЕКОМЕНДАЦИИ </w:t>
      </w: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0097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 РАБОТЕ С ДИДАКТИЧЕСКИМ ПОСОБИЕМ</w:t>
      </w: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D91E3D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t>Первая сторона</w:t>
      </w: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A00C25" w:rsidP="00200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t xml:space="preserve"> Игровое поле «Советы </w:t>
      </w:r>
      <w:proofErr w:type="spellStart"/>
      <w:r w:rsidRPr="00200970">
        <w:rPr>
          <w:rFonts w:ascii="Times New Roman" w:hAnsi="Times New Roman" w:cs="Times New Roman"/>
          <w:b/>
          <w:sz w:val="28"/>
          <w:szCs w:val="28"/>
        </w:rPr>
        <w:t>светофорика</w:t>
      </w:r>
      <w:proofErr w:type="spellEnd"/>
      <w:r w:rsidRPr="00200970">
        <w:rPr>
          <w:rFonts w:ascii="Times New Roman" w:hAnsi="Times New Roman" w:cs="Times New Roman"/>
          <w:b/>
          <w:sz w:val="28"/>
          <w:szCs w:val="28"/>
        </w:rPr>
        <w:t>»</w:t>
      </w:r>
    </w:p>
    <w:p w:rsidR="00200970" w:rsidRDefault="00200970" w:rsidP="00200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sz w:val="28"/>
          <w:szCs w:val="28"/>
        </w:rPr>
        <w:t>На первом игровом поле расположен светофор</w:t>
      </w:r>
      <w:r>
        <w:rPr>
          <w:rFonts w:ascii="Times New Roman" w:hAnsi="Times New Roman" w:cs="Times New Roman"/>
          <w:sz w:val="28"/>
          <w:szCs w:val="28"/>
        </w:rPr>
        <w:t>. Его мы используем в сюжетно-</w:t>
      </w:r>
      <w:r w:rsidRPr="00200970">
        <w:rPr>
          <w:rFonts w:ascii="Times New Roman" w:hAnsi="Times New Roman" w:cs="Times New Roman"/>
          <w:sz w:val="28"/>
          <w:szCs w:val="28"/>
        </w:rPr>
        <w:t xml:space="preserve">ролевых </w:t>
      </w:r>
      <w:r>
        <w:rPr>
          <w:rFonts w:ascii="Times New Roman" w:hAnsi="Times New Roman" w:cs="Times New Roman"/>
          <w:sz w:val="28"/>
          <w:szCs w:val="28"/>
        </w:rPr>
        <w:t xml:space="preserve">играх, он может быть </w:t>
      </w:r>
      <w:r w:rsidRPr="00200970">
        <w:rPr>
          <w:rFonts w:ascii="Times New Roman" w:hAnsi="Times New Roman" w:cs="Times New Roman"/>
          <w:sz w:val="28"/>
          <w:szCs w:val="28"/>
        </w:rPr>
        <w:t>использован в соответствии с замыслом ребёнка, закрепляя знания о работе светофора, его сигналах, а также в индивидуальной работе для развития мелкой моторики.</w:t>
      </w:r>
    </w:p>
    <w:p w:rsidR="00200970" w:rsidRPr="00200970" w:rsidRDefault="00200970" w:rsidP="00200970">
      <w:pPr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A9F1AFF" wp14:editId="14DB5320">
            <wp:simplePos x="0" y="0"/>
            <wp:positionH relativeFrom="column">
              <wp:posOffset>842010</wp:posOffset>
            </wp:positionH>
            <wp:positionV relativeFrom="paragraph">
              <wp:posOffset>181610</wp:posOffset>
            </wp:positionV>
            <wp:extent cx="4762500" cy="5024120"/>
            <wp:effectExtent l="0" t="0" r="0" b="5080"/>
            <wp:wrapSquare wrapText="bothSides"/>
            <wp:docPr id="4" name="Рисунок 4" descr="C:\Users\Феникс\AppData\Local\Microsoft\Windows\INetCache\Content.Word\IMG_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еникс\AppData\Local\Microsoft\Windows\INetCache\Content.Word\IMG_4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3"/>
                    <a:stretch/>
                  </pic:blipFill>
                  <pic:spPr bwMode="auto">
                    <a:xfrm>
                      <a:off x="0" y="0"/>
                      <a:ext cx="4762500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970" w:rsidRPr="00200970" w:rsidRDefault="00200970" w:rsidP="00200970">
      <w:pPr>
        <w:rPr>
          <w:rFonts w:ascii="Times New Roman" w:hAnsi="Times New Roman" w:cs="Times New Roman"/>
          <w:sz w:val="28"/>
          <w:szCs w:val="28"/>
        </w:rPr>
      </w:pPr>
    </w:p>
    <w:p w:rsidR="00200970" w:rsidRPr="00200970" w:rsidRDefault="00200970" w:rsidP="00200970">
      <w:pPr>
        <w:rPr>
          <w:rFonts w:ascii="Times New Roman" w:hAnsi="Times New Roman" w:cs="Times New Roman"/>
          <w:sz w:val="28"/>
          <w:szCs w:val="28"/>
        </w:rPr>
      </w:pPr>
    </w:p>
    <w:p w:rsidR="00200970" w:rsidRPr="00200970" w:rsidRDefault="00200970" w:rsidP="00200970">
      <w:pPr>
        <w:rPr>
          <w:rFonts w:ascii="Times New Roman" w:hAnsi="Times New Roman" w:cs="Times New Roman"/>
          <w:sz w:val="28"/>
          <w:szCs w:val="28"/>
        </w:rPr>
      </w:pPr>
    </w:p>
    <w:p w:rsidR="00200970" w:rsidRPr="00200970" w:rsidRDefault="00200970" w:rsidP="00200970">
      <w:pPr>
        <w:rPr>
          <w:rFonts w:ascii="Times New Roman" w:hAnsi="Times New Roman" w:cs="Times New Roman"/>
          <w:sz w:val="28"/>
          <w:szCs w:val="28"/>
        </w:rPr>
      </w:pPr>
    </w:p>
    <w:p w:rsidR="00200970" w:rsidRPr="00200970" w:rsidRDefault="00200970" w:rsidP="00200970">
      <w:pPr>
        <w:rPr>
          <w:rFonts w:ascii="Times New Roman" w:hAnsi="Times New Roman" w:cs="Times New Roman"/>
          <w:sz w:val="28"/>
          <w:szCs w:val="28"/>
        </w:rPr>
      </w:pPr>
    </w:p>
    <w:p w:rsidR="00200970" w:rsidRPr="00200970" w:rsidRDefault="00200970" w:rsidP="00200970">
      <w:pPr>
        <w:rPr>
          <w:rFonts w:ascii="Times New Roman" w:hAnsi="Times New Roman" w:cs="Times New Roman"/>
          <w:sz w:val="28"/>
          <w:szCs w:val="28"/>
        </w:rPr>
      </w:pPr>
    </w:p>
    <w:p w:rsidR="00200970" w:rsidRPr="00200970" w:rsidRDefault="00200970" w:rsidP="00200970">
      <w:pPr>
        <w:rPr>
          <w:rFonts w:ascii="Times New Roman" w:hAnsi="Times New Roman" w:cs="Times New Roman"/>
          <w:sz w:val="28"/>
          <w:szCs w:val="28"/>
        </w:rPr>
      </w:pPr>
    </w:p>
    <w:p w:rsidR="00200970" w:rsidRPr="00200970" w:rsidRDefault="00200970" w:rsidP="00200970">
      <w:pPr>
        <w:rPr>
          <w:rFonts w:ascii="Times New Roman" w:hAnsi="Times New Roman" w:cs="Times New Roman"/>
          <w:sz w:val="28"/>
          <w:szCs w:val="28"/>
        </w:rPr>
      </w:pPr>
    </w:p>
    <w:p w:rsidR="00200970" w:rsidRPr="00200970" w:rsidRDefault="00200970" w:rsidP="00200970">
      <w:pPr>
        <w:rPr>
          <w:rFonts w:ascii="Times New Roman" w:hAnsi="Times New Roman" w:cs="Times New Roman"/>
          <w:sz w:val="28"/>
          <w:szCs w:val="28"/>
        </w:rPr>
      </w:pPr>
    </w:p>
    <w:p w:rsidR="00200970" w:rsidRPr="00200970" w:rsidRDefault="00200970" w:rsidP="00200970">
      <w:pPr>
        <w:rPr>
          <w:rFonts w:ascii="Times New Roman" w:hAnsi="Times New Roman" w:cs="Times New Roman"/>
          <w:sz w:val="28"/>
          <w:szCs w:val="28"/>
        </w:rPr>
      </w:pPr>
    </w:p>
    <w:p w:rsidR="00200970" w:rsidRDefault="007830D3" w:rsidP="00200970">
      <w:pPr>
        <w:tabs>
          <w:tab w:val="left" w:pos="394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200970"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27BAEB" wp14:editId="783AB2F1">
            <wp:extent cx="4762342" cy="4496585"/>
            <wp:effectExtent l="0" t="0" r="635" b="0"/>
            <wp:docPr id="17" name="Рисунок 17" descr="C:\Users\Феникс\AppData\Local\Microsoft\Windows\INetCache\Content.Word\IMG_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Феникс\AppData\Local\Microsoft\Windows\INetCache\Content.Word\IMG_4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4" b="19999"/>
                    <a:stretch/>
                  </pic:blipFill>
                  <pic:spPr bwMode="auto">
                    <a:xfrm>
                      <a:off x="0" y="0"/>
                      <a:ext cx="4794648" cy="452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70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B45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D91E3D" w:rsidRPr="00200970">
        <w:rPr>
          <w:rStyle w:val="c3"/>
          <w:rFonts w:ascii="Times New Roman" w:hAnsi="Times New Roman" w:cs="Times New Roman"/>
          <w:b/>
          <w:bCs/>
          <w:sz w:val="28"/>
          <w:szCs w:val="28"/>
        </w:rPr>
        <w:t>гра «Отремонтируй светофор»</w:t>
      </w:r>
    </w:p>
    <w:p w:rsidR="00200970" w:rsidRPr="00200970" w:rsidRDefault="00200970" w:rsidP="00200970">
      <w:pPr>
        <w:pStyle w:val="af2"/>
        <w:jc w:val="center"/>
        <w:rPr>
          <w:rStyle w:val="c3"/>
          <w:rFonts w:ascii="Times New Roman" w:hAnsi="Times New Roman" w:cs="Times New Roman"/>
          <w:sz w:val="28"/>
          <w:szCs w:val="28"/>
        </w:rPr>
      </w:pPr>
    </w:p>
    <w:p w:rsidR="00D91E3D" w:rsidRPr="00200970" w:rsidRDefault="00D91E3D" w:rsidP="00200970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Style w:val="c3"/>
          <w:rFonts w:ascii="Times New Roman" w:hAnsi="Times New Roman" w:cs="Times New Roman"/>
          <w:b/>
          <w:bCs/>
          <w:sz w:val="28"/>
          <w:szCs w:val="28"/>
        </w:rPr>
        <w:t>Цель:</w:t>
      </w:r>
      <w:r w:rsidRPr="00200970">
        <w:rPr>
          <w:rStyle w:val="c1"/>
          <w:rFonts w:ascii="Times New Roman" w:hAnsi="Times New Roman" w:cs="Times New Roman"/>
          <w:sz w:val="28"/>
          <w:szCs w:val="28"/>
        </w:rPr>
        <w:t> закреплять знания детей о сигналах светофора.</w:t>
      </w:r>
    </w:p>
    <w:p w:rsidR="00157B45" w:rsidRPr="00200970" w:rsidRDefault="00157B45" w:rsidP="00200970">
      <w:pPr>
        <w:pStyle w:val="af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7B45" w:rsidRPr="00200970" w:rsidRDefault="00157B45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BD8BF" wp14:editId="5016D8F3">
            <wp:extent cx="5875282" cy="4897821"/>
            <wp:effectExtent l="0" t="0" r="0" b="0"/>
            <wp:docPr id="13" name="Рисунок 13" descr="C:\Users\Феникс\AppData\Local\Microsoft\Windows\INetCache\Content.Word\IMG_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Феникс\AppData\Local\Microsoft\Windows\INetCache\Content.Word\IMG_4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9" b="21288"/>
                    <a:stretch/>
                  </pic:blipFill>
                  <pic:spPr bwMode="auto">
                    <a:xfrm>
                      <a:off x="0" y="0"/>
                      <a:ext cx="5881426" cy="490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D21CF" w:rsidRDefault="00177A1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009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Игровое поле «Автозаправочная станция»</w:t>
      </w: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15D1" w:rsidRPr="00200970" w:rsidRDefault="00157B45" w:rsidP="00200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C0213" wp14:editId="35989368">
            <wp:extent cx="5108028" cy="6138042"/>
            <wp:effectExtent l="0" t="0" r="0" b="0"/>
            <wp:docPr id="25" name="Рисунок 25" descr="C:\Users\Феникс\AppData\Local\Microsoft\Windows\INetCache\Content.Word\IMG_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никс\AppData\Local\Microsoft\Windows\INetCache\Content.Word\IMG_41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23" cy="613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5D1" w:rsidRPr="00200970" w:rsidRDefault="005215D1" w:rsidP="002009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B45" w:rsidRPr="00200970" w:rsidRDefault="00157B45" w:rsidP="002009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C25" w:rsidRPr="00200970" w:rsidRDefault="00A00C25" w:rsidP="00200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59E" w:rsidRPr="00200970" w:rsidRDefault="009A359E" w:rsidP="002009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359E" w:rsidRPr="00200970" w:rsidRDefault="009A359E" w:rsidP="002009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9A359E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F4B310" wp14:editId="2B862EFA">
            <wp:extent cx="5115871" cy="5349829"/>
            <wp:effectExtent l="0" t="0" r="8890" b="3810"/>
            <wp:docPr id="34" name="Рисунок 34" descr="C:\Users\Феникс\Downloads\IMG-2022110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еникс\Downloads\IMG-20221103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2" b="15418"/>
                    <a:stretch/>
                  </pic:blipFill>
                  <pic:spPr bwMode="auto">
                    <a:xfrm>
                      <a:off x="0" y="0"/>
                      <a:ext cx="5123301" cy="535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70" w:rsidRDefault="00200970" w:rsidP="002009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1E3D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t xml:space="preserve">Дидактическая </w:t>
      </w:r>
      <w:r>
        <w:rPr>
          <w:rFonts w:ascii="Times New Roman" w:hAnsi="Times New Roman" w:cs="Times New Roman"/>
          <w:b/>
          <w:sz w:val="28"/>
          <w:szCs w:val="28"/>
        </w:rPr>
        <w:t>игра «Заправочная станция»</w:t>
      </w: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767" w:rsidRPr="00200970" w:rsidRDefault="00D91E3D" w:rsidP="00200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sz w:val="28"/>
          <w:szCs w:val="28"/>
        </w:rPr>
        <w:t xml:space="preserve"> </w:t>
      </w:r>
      <w:r w:rsidR="00200970">
        <w:rPr>
          <w:rFonts w:ascii="Times New Roman" w:hAnsi="Times New Roman" w:cs="Times New Roman"/>
          <w:sz w:val="28"/>
          <w:szCs w:val="28"/>
        </w:rPr>
        <w:tab/>
      </w:r>
      <w:r w:rsidR="00200970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="004A7AB5" w:rsidRPr="00200970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4A7AB5" w:rsidRPr="0020097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A7AB5" w:rsidRPr="00200970">
        <w:rPr>
          <w:rFonts w:ascii="Times New Roman" w:hAnsi="Times New Roman" w:cs="Times New Roman"/>
          <w:sz w:val="28"/>
          <w:szCs w:val="28"/>
        </w:rPr>
        <w:t>знакомить дошкольников с тем, что транспорту для движения необходим бензин; учить правилам поведения на заправочной станции.</w:t>
      </w:r>
      <w:r w:rsidR="004A7AB5" w:rsidRPr="00200970">
        <w:rPr>
          <w:rFonts w:ascii="Times New Roman" w:hAnsi="Times New Roman" w:cs="Times New Roman"/>
          <w:sz w:val="28"/>
          <w:szCs w:val="28"/>
        </w:rPr>
        <w:br/>
      </w:r>
      <w:r w:rsidRPr="00200970">
        <w:rPr>
          <w:rFonts w:ascii="Times New Roman" w:hAnsi="Times New Roman" w:cs="Times New Roman"/>
          <w:sz w:val="28"/>
          <w:szCs w:val="28"/>
        </w:rPr>
        <w:t>Ход игры</w:t>
      </w:r>
      <w:r w:rsidR="00AC122A" w:rsidRPr="00200970">
        <w:rPr>
          <w:rFonts w:ascii="Times New Roman" w:hAnsi="Times New Roman" w:cs="Times New Roman"/>
          <w:sz w:val="28"/>
          <w:szCs w:val="28"/>
        </w:rPr>
        <w:t xml:space="preserve">: </w:t>
      </w:r>
      <w:r w:rsidR="004A7AB5" w:rsidRPr="00200970">
        <w:rPr>
          <w:rFonts w:ascii="Times New Roman" w:hAnsi="Times New Roman" w:cs="Times New Roman"/>
          <w:sz w:val="28"/>
          <w:szCs w:val="28"/>
        </w:rPr>
        <w:t>Распределяются роли: водители любого транспорта и работники заправочной станции. Сюжет может разворачиваться в русле того, что водители транспорта нуждаются в бензине для машины. Работники станции обслуживают водителей по запросам, отрывают им талоны, берут деньги, если нужно, дают сдачу.</w:t>
      </w:r>
      <w:r w:rsidR="00AC122A" w:rsidRPr="00200970">
        <w:rPr>
          <w:rFonts w:ascii="Times New Roman" w:hAnsi="Times New Roman" w:cs="Times New Roman"/>
          <w:sz w:val="28"/>
          <w:szCs w:val="28"/>
        </w:rPr>
        <w:t xml:space="preserve"> Игровое поле «Автозаправочная станция» можно использовать для сюжетно-ролевых игр, развития мелкой моторики, знакомства с дорожным знаком «Автозаправочная станция».</w:t>
      </w:r>
    </w:p>
    <w:p w:rsidR="00BE4767" w:rsidRPr="00200970" w:rsidRDefault="00BE4767" w:rsidP="00200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767" w:rsidRPr="00200970" w:rsidRDefault="00BE4767" w:rsidP="00200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D89" w:rsidRPr="00200970" w:rsidRDefault="00EB5D89" w:rsidP="00200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5B43" w:rsidRPr="00200970" w:rsidRDefault="00255B43" w:rsidP="002009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D21CF" w:rsidRDefault="005215D1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009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Игровое поле </w:t>
      </w:r>
      <w:r w:rsidR="002009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1D21CF" w:rsidRPr="002009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Транспорт специального назначения</w:t>
      </w:r>
      <w:r w:rsidR="002009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4767" w:rsidRDefault="00BE4767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00970">
        <w:rPr>
          <w:noProof/>
          <w:sz w:val="28"/>
          <w:szCs w:val="28"/>
        </w:rPr>
        <w:drawing>
          <wp:inline distT="0" distB="0" distL="0" distR="0" wp14:anchorId="65D41F29" wp14:editId="15BC639B">
            <wp:extent cx="5691548" cy="4719145"/>
            <wp:effectExtent l="0" t="0" r="4445" b="5715"/>
            <wp:docPr id="1" name="Рисунок 1" descr="C:\Users\Феникс\Downloads\20221101_18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никс\Downloads\20221101_181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" r="10658" b="-1"/>
                    <a:stretch/>
                  </pic:blipFill>
                  <pic:spPr bwMode="auto">
                    <a:xfrm>
                      <a:off x="0" y="0"/>
                      <a:ext cx="5691707" cy="47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200970">
        <w:rPr>
          <w:b/>
          <w:sz w:val="28"/>
          <w:szCs w:val="28"/>
        </w:rPr>
        <w:lastRenderedPageBreak/>
        <w:t xml:space="preserve">Дидактическая игра </w:t>
      </w: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200970">
        <w:rPr>
          <w:b/>
          <w:sz w:val="28"/>
          <w:szCs w:val="28"/>
        </w:rPr>
        <w:t>«Подбери машинам специального назначения номера телефонов»</w:t>
      </w: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200970" w:rsidRPr="00200970" w:rsidRDefault="00200970" w:rsidP="0020097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Игра с</w:t>
      </w:r>
      <w:r w:rsidRPr="00200970">
        <w:rPr>
          <w:sz w:val="28"/>
          <w:szCs w:val="28"/>
        </w:rPr>
        <w:t>пособствует закреплению знаний о соответствии каждого номера телефона определённому спецтранспорту.</w:t>
      </w:r>
      <w:r>
        <w:rPr>
          <w:sz w:val="28"/>
          <w:szCs w:val="28"/>
        </w:rPr>
        <w:t xml:space="preserve"> В сюжетно-</w:t>
      </w:r>
      <w:r w:rsidRPr="00200970">
        <w:rPr>
          <w:sz w:val="28"/>
          <w:szCs w:val="28"/>
        </w:rPr>
        <w:t>ролевых играх дети активно используют телефонную трубку, развивая умение, в случае необходимости, позвонить по телефону «01», «02», «03», «112», называть своё имя, фамилию, возраст, домашний адрес, телефон. Продолжают развивать речь как средство общения.</w:t>
      </w:r>
    </w:p>
    <w:p w:rsidR="00200970" w:rsidRP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EB5D89" w:rsidRPr="00200970" w:rsidRDefault="00EB5D89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200970">
        <w:rPr>
          <w:noProof/>
          <w:sz w:val="28"/>
          <w:szCs w:val="28"/>
        </w:rPr>
        <w:drawing>
          <wp:inline distT="0" distB="0" distL="0" distR="0" wp14:anchorId="26E70000" wp14:editId="06F7BFD8">
            <wp:extent cx="4854139" cy="5654565"/>
            <wp:effectExtent l="0" t="0" r="3810" b="3810"/>
            <wp:docPr id="36" name="Рисунок 36" descr="C:\Users\Феникс\Downloads\IMG-202211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еникс\Downloads\IMG-20221103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2"/>
                    <a:stretch/>
                  </pic:blipFill>
                  <pic:spPr bwMode="auto">
                    <a:xfrm>
                      <a:off x="0" y="0"/>
                      <a:ext cx="4856741" cy="565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D89" w:rsidRPr="00200970" w:rsidRDefault="00EB5D89" w:rsidP="0020097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EB5D89" w:rsidRPr="00200970" w:rsidRDefault="00EB5D89" w:rsidP="0020097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EB5D89" w:rsidRPr="00200970" w:rsidRDefault="00EB5D89" w:rsidP="0020097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200970" w:rsidRDefault="00AC122A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200970">
        <w:rPr>
          <w:b/>
          <w:sz w:val="28"/>
          <w:szCs w:val="28"/>
          <w:shd w:val="clear" w:color="auto" w:fill="FFFFFF"/>
        </w:rPr>
        <w:lastRenderedPageBreak/>
        <w:t>Игровое поле</w:t>
      </w:r>
      <w:r w:rsidRPr="00200970">
        <w:rPr>
          <w:sz w:val="28"/>
          <w:szCs w:val="28"/>
          <w:shd w:val="clear" w:color="auto" w:fill="FFFFFF"/>
        </w:rPr>
        <w:t xml:space="preserve"> </w:t>
      </w:r>
      <w:r w:rsidRPr="00200970">
        <w:rPr>
          <w:b/>
          <w:sz w:val="28"/>
          <w:szCs w:val="28"/>
          <w:shd w:val="clear" w:color="auto" w:fill="FFFFFF"/>
        </w:rPr>
        <w:t>«Виды транспорта»</w:t>
      </w: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AC122A" w:rsidRPr="00200970" w:rsidRDefault="00200970" w:rsidP="0020097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</w:t>
      </w:r>
      <w:r w:rsidR="00AC122A" w:rsidRPr="00200970">
        <w:rPr>
          <w:sz w:val="28"/>
          <w:szCs w:val="28"/>
          <w:shd w:val="clear" w:color="auto" w:fill="FFFFFF"/>
        </w:rPr>
        <w:t xml:space="preserve">аправлено на закрепление знаний о водном, наземном и воздушном транспорте. Детям предлагается игра </w:t>
      </w:r>
      <w:r>
        <w:rPr>
          <w:sz w:val="28"/>
          <w:szCs w:val="28"/>
          <w:shd w:val="clear" w:color="auto" w:fill="FFFFFF"/>
        </w:rPr>
        <w:t>«</w:t>
      </w:r>
      <w:r w:rsidR="00AC122A" w:rsidRPr="00200970">
        <w:rPr>
          <w:sz w:val="28"/>
          <w:szCs w:val="28"/>
          <w:shd w:val="clear" w:color="auto" w:fill="FFFFFF"/>
        </w:rPr>
        <w:t xml:space="preserve">Лото </w:t>
      </w:r>
      <w:r>
        <w:rPr>
          <w:sz w:val="28"/>
          <w:szCs w:val="28"/>
          <w:shd w:val="clear" w:color="auto" w:fill="FFFFFF"/>
        </w:rPr>
        <w:t>«</w:t>
      </w:r>
      <w:r w:rsidR="00AC122A" w:rsidRPr="00200970">
        <w:rPr>
          <w:sz w:val="28"/>
          <w:szCs w:val="28"/>
          <w:shd w:val="clear" w:color="auto" w:fill="FFFFFF"/>
        </w:rPr>
        <w:t>Транспорт»</w:t>
      </w:r>
      <w:r>
        <w:rPr>
          <w:sz w:val="28"/>
          <w:szCs w:val="28"/>
          <w:shd w:val="clear" w:color="auto" w:fill="FFFFFF"/>
        </w:rPr>
        <w:t>.</w:t>
      </w:r>
      <w:r w:rsidR="00AC122A" w:rsidRPr="00200970">
        <w:rPr>
          <w:sz w:val="28"/>
          <w:szCs w:val="28"/>
          <w:shd w:val="clear" w:color="auto" w:fill="FFFFFF"/>
        </w:rPr>
        <w:t xml:space="preserve"> При выполнении задания с детьми можно также проговаривать названия транспорта. </w:t>
      </w:r>
    </w:p>
    <w:p w:rsidR="00EB5D89" w:rsidRPr="00200970" w:rsidRDefault="00EB5D89" w:rsidP="0020097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EB5D89" w:rsidRDefault="00EB5D89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200970">
        <w:rPr>
          <w:noProof/>
          <w:sz w:val="28"/>
          <w:szCs w:val="28"/>
        </w:rPr>
        <w:drawing>
          <wp:inline distT="0" distB="0" distL="0" distR="0" wp14:anchorId="02A02BA6" wp14:editId="55B71F73">
            <wp:extent cx="3708852" cy="3993441"/>
            <wp:effectExtent l="0" t="0" r="6350" b="7620"/>
            <wp:docPr id="37" name="Рисунок 37" descr="C:\Users\Феникс\Downloads\IMG-202211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еникс\Downloads\IMG-20221103-WA0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04" cy="399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EB5D89" w:rsidRP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200970">
        <w:rPr>
          <w:noProof/>
          <w:sz w:val="28"/>
          <w:szCs w:val="28"/>
        </w:rPr>
        <w:drawing>
          <wp:inline distT="0" distB="0" distL="0" distR="0" wp14:anchorId="4E917F95" wp14:editId="3ED85AC9">
            <wp:extent cx="5373122" cy="3111062"/>
            <wp:effectExtent l="0" t="0" r="0" b="0"/>
            <wp:docPr id="9" name="Рисунок 9" descr="C:\Users\Феникс\Downloads\IMG-20221103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еникс\Downloads\IMG-20221103-WA001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20" b="24235"/>
                    <a:stretch/>
                  </pic:blipFill>
                  <pic:spPr bwMode="auto">
                    <a:xfrm>
                      <a:off x="0" y="0"/>
                      <a:ext cx="5380562" cy="311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гра «</w:t>
      </w:r>
      <w:r w:rsidR="00AC122A" w:rsidRPr="00200970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</w:t>
      </w:r>
      <w:r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гадай</w:t>
      </w:r>
      <w:r w:rsidR="00AC122A" w:rsidRPr="00200970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транспорт»</w:t>
      </w:r>
      <w:r w:rsidR="00AC122A" w:rsidRPr="00200970">
        <w:rPr>
          <w:rFonts w:ascii="Times New Roman" w:hAnsi="Times New Roman" w:cs="Times New Roman"/>
          <w:sz w:val="28"/>
          <w:szCs w:val="28"/>
        </w:rPr>
        <w:br/>
      </w:r>
    </w:p>
    <w:p w:rsidR="00AC122A" w:rsidRDefault="00AC122A" w:rsidP="00200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0970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</w:rPr>
        <w:t>Задачи:</w:t>
      </w:r>
      <w:r w:rsidRPr="00200970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00970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представления детей о транспорте, умени</w:t>
      </w:r>
      <w:r w:rsidR="00200970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200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00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Pr="00200970">
        <w:rPr>
          <w:rFonts w:ascii="Times New Roman" w:hAnsi="Times New Roman" w:cs="Times New Roman"/>
          <w:sz w:val="28"/>
          <w:szCs w:val="28"/>
          <w:shd w:val="clear" w:color="auto" w:fill="FFFFFF"/>
        </w:rPr>
        <w:t>опис</w:t>
      </w:r>
      <w:r w:rsidR="00200970">
        <w:rPr>
          <w:rFonts w:ascii="Times New Roman" w:hAnsi="Times New Roman" w:cs="Times New Roman"/>
          <w:sz w:val="28"/>
          <w:szCs w:val="28"/>
          <w:shd w:val="clear" w:color="auto" w:fill="FFFFFF"/>
        </w:rPr>
        <w:t>ани</w:t>
      </w:r>
      <w:r w:rsidRPr="00200970">
        <w:rPr>
          <w:rFonts w:ascii="Times New Roman" w:hAnsi="Times New Roman" w:cs="Times New Roman"/>
          <w:sz w:val="28"/>
          <w:szCs w:val="28"/>
          <w:shd w:val="clear" w:color="auto" w:fill="FFFFFF"/>
        </w:rPr>
        <w:t>ю </w:t>
      </w:r>
      <w:r w:rsidRPr="0020097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(загадке)</w:t>
      </w:r>
      <w:r w:rsidRPr="00200970">
        <w:rPr>
          <w:rFonts w:ascii="Times New Roman" w:hAnsi="Times New Roman" w:cs="Times New Roman"/>
          <w:sz w:val="28"/>
          <w:szCs w:val="28"/>
          <w:shd w:val="clear" w:color="auto" w:fill="FFFFFF"/>
        </w:rPr>
        <w:t> узнавать предметы; развивать смекалку, быстроту мышления и речевую активность.</w:t>
      </w:r>
    </w:p>
    <w:p w:rsidR="00200970" w:rsidRPr="00200970" w:rsidRDefault="00200970" w:rsidP="00200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781" w:rsidRPr="00200970" w:rsidRDefault="00EB5D89" w:rsidP="00200970">
      <w:pPr>
        <w:spacing w:after="0" w:line="240" w:lineRule="auto"/>
        <w:jc w:val="center"/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C91CF" wp14:editId="679290D5">
            <wp:extent cx="5129048" cy="4783135"/>
            <wp:effectExtent l="0" t="0" r="0" b="0"/>
            <wp:docPr id="38" name="Рисунок 38" descr="C:\Users\Феникс\Downloads\IMG-202211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еникс\Downloads\IMG-20221103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6" b="14814"/>
                    <a:stretch/>
                  </pic:blipFill>
                  <pic:spPr bwMode="auto">
                    <a:xfrm>
                      <a:off x="0" y="0"/>
                      <a:ext cx="5131172" cy="47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70" w:rsidRDefault="00200970" w:rsidP="00200970">
      <w:pPr>
        <w:spacing w:after="0" w:line="240" w:lineRule="auto"/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</w:t>
      </w:r>
      <w:r>
        <w:rPr>
          <w:rFonts w:ascii="Times New Roman" w:hAnsi="Times New Roman" w:cs="Times New Roman"/>
          <w:b/>
          <w:sz w:val="28"/>
          <w:szCs w:val="28"/>
        </w:rPr>
        <w:t>игра «</w:t>
      </w:r>
      <w:r w:rsidR="004A7AB5" w:rsidRPr="00200970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</w:t>
      </w:r>
      <w:r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еселый жезл»</w:t>
      </w:r>
    </w:p>
    <w:p w:rsidR="001165D4" w:rsidRDefault="004A7AB5" w:rsidP="00200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Pr="00200970">
        <w:rPr>
          <w:rFonts w:ascii="Times New Roman" w:hAnsi="Times New Roman" w:cs="Times New Roman"/>
          <w:b/>
          <w:sz w:val="28"/>
          <w:szCs w:val="28"/>
        </w:rPr>
        <w:t>: </w:t>
      </w:r>
      <w:r w:rsidRPr="00200970">
        <w:rPr>
          <w:rFonts w:ascii="Times New Roman" w:hAnsi="Times New Roman" w:cs="Times New Roman"/>
          <w:sz w:val="28"/>
          <w:szCs w:val="28"/>
        </w:rPr>
        <w:t>обобщить представление о правилах поведения пешеходов на улице; активизировать знания детей, их речь, память, мышление; воспитывать желание выполнять ПДД в жизни.</w:t>
      </w:r>
    </w:p>
    <w:p w:rsidR="00200970" w:rsidRPr="00200970" w:rsidRDefault="00200970" w:rsidP="00200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B43" w:rsidRDefault="00255B43" w:rsidP="002009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20097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BC88423" wp14:editId="56822654">
            <wp:extent cx="3627334" cy="3426373"/>
            <wp:effectExtent l="0" t="0" r="0" b="3175"/>
            <wp:docPr id="42" name="Рисунок 42" descr="C:\Users\Феникс\Downloads\IMG-202211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никс\Downloads\IMG-20221103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7" b="17233"/>
                    <a:stretch/>
                  </pic:blipFill>
                  <pic:spPr bwMode="auto">
                    <a:xfrm>
                      <a:off x="0" y="0"/>
                      <a:ext cx="3631409" cy="343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D89" w:rsidRPr="00200970" w:rsidRDefault="00EB5D89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29A03" wp14:editId="27BB67C4">
            <wp:extent cx="3584028" cy="4519448"/>
            <wp:effectExtent l="0" t="0" r="0" b="0"/>
            <wp:docPr id="39" name="Рисунок 39" descr="C:\Users\Феникс\AppData\Local\Microsoft\Windows\INetCache\Content.Word\IMG_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Феникс\AppData\Local\Microsoft\Windows\INetCache\Content.Word\IMG_4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62" r="16369" b="6655"/>
                    <a:stretch/>
                  </pic:blipFill>
                  <pic:spPr bwMode="auto">
                    <a:xfrm>
                      <a:off x="0" y="0"/>
                      <a:ext cx="3602507" cy="45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5D4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Игровое поле «</w:t>
      </w:r>
      <w:r w:rsidR="00BE4767" w:rsidRPr="002009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Правила для маленьких пешехо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дов»</w:t>
      </w: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77781" w:rsidRDefault="00255B43" w:rsidP="00200970">
      <w:pPr>
        <w:spacing w:after="0" w:line="240" w:lineRule="auto"/>
        <w:jc w:val="center"/>
        <w:rPr>
          <w:rStyle w:val="ab"/>
          <w:rFonts w:ascii="Times New Roman" w:hAnsi="Times New Roman" w:cs="Times New Roman"/>
          <w:bCs w:val="0"/>
          <w:sz w:val="28"/>
          <w:szCs w:val="28"/>
          <w:shd w:val="clear" w:color="auto" w:fill="FFFFFF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6EC05" wp14:editId="78695FEB">
            <wp:extent cx="4004441" cy="3729305"/>
            <wp:effectExtent l="0" t="0" r="0" b="5080"/>
            <wp:docPr id="43" name="Рисунок 43" descr="C:\Users\Феникс\AppData\Local\Microsoft\Windows\INetCache\Content.Word\IMG_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Феникс\AppData\Local\Microsoft\Windows\INetCache\Content.Word\IMG_4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3" r="2631" b="1"/>
                    <a:stretch/>
                  </pic:blipFill>
                  <pic:spPr bwMode="auto">
                    <a:xfrm>
                      <a:off x="0" y="0"/>
                      <a:ext cx="4004758" cy="37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781" w:rsidRPr="00200970" w:rsidRDefault="00E77781" w:rsidP="00200970">
      <w:pPr>
        <w:spacing w:after="0" w:line="240" w:lineRule="auto"/>
        <w:jc w:val="center"/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8F39B" wp14:editId="1326602C">
            <wp:extent cx="3962400" cy="4780168"/>
            <wp:effectExtent l="0" t="0" r="0" b="1905"/>
            <wp:docPr id="15" name="Рисунок 15" descr="C:\Users\Феникс\Downloads\IMG-202211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еникс\Downloads\IMG-20221103-WA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797" cy="478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70" w:rsidRDefault="00200970" w:rsidP="00200970">
      <w:pPr>
        <w:spacing w:after="0" w:line="240" w:lineRule="auto"/>
        <w:jc w:val="center"/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</w:t>
      </w:r>
      <w:r>
        <w:rPr>
          <w:rFonts w:ascii="Times New Roman" w:hAnsi="Times New Roman" w:cs="Times New Roman"/>
          <w:b/>
          <w:sz w:val="28"/>
          <w:szCs w:val="28"/>
        </w:rPr>
        <w:t>игра «</w:t>
      </w:r>
      <w:r w:rsidR="004A7AB5" w:rsidRPr="00200970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</w:t>
      </w:r>
      <w:r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обери дорожные ситуации»</w:t>
      </w:r>
      <w:r w:rsidR="004A7AB5" w:rsidRPr="00200970">
        <w:rPr>
          <w:rFonts w:ascii="Times New Roman" w:hAnsi="Times New Roman" w:cs="Times New Roman"/>
          <w:sz w:val="28"/>
          <w:szCs w:val="28"/>
        </w:rPr>
        <w:br/>
      </w:r>
    </w:p>
    <w:p w:rsidR="00255B43" w:rsidRPr="00200970" w:rsidRDefault="004A7AB5" w:rsidP="00200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Pr="00200970">
        <w:rPr>
          <w:rFonts w:ascii="Times New Roman" w:hAnsi="Times New Roman" w:cs="Times New Roman"/>
          <w:b/>
          <w:sz w:val="28"/>
          <w:szCs w:val="28"/>
        </w:rPr>
        <w:t>:</w:t>
      </w:r>
      <w:r w:rsidRPr="00200970">
        <w:rPr>
          <w:rFonts w:ascii="Times New Roman" w:hAnsi="Times New Roman" w:cs="Times New Roman"/>
          <w:sz w:val="28"/>
          <w:szCs w:val="28"/>
        </w:rPr>
        <w:t> упражнять в конструировании, умении из отдельных элементов составлять целое изображение; закрепить представление о правилах безопасного поведения на дорогах; развивать восприятие, мышление; воспитывать самостоятельность, умение довести начатое дело до конца.</w:t>
      </w: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481971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t xml:space="preserve">Игровое поле </w:t>
      </w:r>
      <w:r w:rsidR="00AC122A" w:rsidRPr="00200970">
        <w:rPr>
          <w:rFonts w:ascii="Times New Roman" w:hAnsi="Times New Roman" w:cs="Times New Roman"/>
          <w:b/>
          <w:sz w:val="28"/>
          <w:szCs w:val="28"/>
        </w:rPr>
        <w:t>«Наш друг постовой»</w:t>
      </w:r>
    </w:p>
    <w:p w:rsidR="00200970" w:rsidRDefault="00200970" w:rsidP="002009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970" w:rsidRPr="00200970" w:rsidRDefault="00200970" w:rsidP="00200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200970">
        <w:rPr>
          <w:rFonts w:ascii="Times New Roman" w:hAnsi="Times New Roman" w:cs="Times New Roman"/>
          <w:b/>
          <w:sz w:val="28"/>
          <w:szCs w:val="28"/>
        </w:rPr>
        <w:t>:</w:t>
      </w:r>
      <w:r w:rsidRPr="00200970">
        <w:rPr>
          <w:rFonts w:ascii="Times New Roman" w:hAnsi="Times New Roman" w:cs="Times New Roman"/>
          <w:sz w:val="28"/>
          <w:szCs w:val="28"/>
        </w:rPr>
        <w:t> закрепить представления о профессии регулировщика, его функциях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00970">
        <w:rPr>
          <w:rFonts w:ascii="Times New Roman" w:hAnsi="Times New Roman" w:cs="Times New Roman"/>
          <w:sz w:val="28"/>
          <w:szCs w:val="28"/>
        </w:rPr>
        <w:t xml:space="preserve"> обозначения жестов (какой жест какому сигналу светофора соответствует), развивать внимание, доброжелательное отношение к сверстникам.</w:t>
      </w: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0970" w:rsidRDefault="00255B43" w:rsidP="00200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F95CC" wp14:editId="10629B7D">
            <wp:extent cx="4456386" cy="4330262"/>
            <wp:effectExtent l="0" t="0" r="1905" b="0"/>
            <wp:docPr id="44" name="Рисунок 44" descr="C:\Users\Феникс\Downloads\20221101_18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Феникс\Downloads\20221101_183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45"/>
                    <a:stretch/>
                  </pic:blipFill>
                  <pic:spPr bwMode="auto">
                    <a:xfrm>
                      <a:off x="0" y="0"/>
                      <a:ext cx="4460260" cy="43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lastRenderedPageBreak/>
        <w:t>Вторая  сторона</w:t>
      </w:r>
    </w:p>
    <w:p w:rsidR="00E77781" w:rsidRDefault="00A574F9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t>Игровое поле</w:t>
      </w:r>
      <w:r w:rsidR="0020097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E5597" w:rsidRPr="00200970">
        <w:rPr>
          <w:rFonts w:ascii="Times New Roman" w:hAnsi="Times New Roman" w:cs="Times New Roman"/>
          <w:b/>
          <w:sz w:val="28"/>
          <w:szCs w:val="28"/>
        </w:rPr>
        <w:t>Дорожная безопасность»</w:t>
      </w:r>
    </w:p>
    <w:p w:rsidR="00200970" w:rsidRPr="00200970" w:rsidRDefault="00200970" w:rsidP="00200970">
      <w:pPr>
        <w:spacing w:after="0" w:line="240" w:lineRule="auto"/>
        <w:jc w:val="center"/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55B43" w:rsidRPr="00200970" w:rsidRDefault="00255B43" w:rsidP="00200970">
      <w:pPr>
        <w:spacing w:after="0" w:line="240" w:lineRule="auto"/>
        <w:jc w:val="center"/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56C8B" wp14:editId="1A61F8CD">
            <wp:extent cx="5758203" cy="5065986"/>
            <wp:effectExtent l="0" t="0" r="0" b="1905"/>
            <wp:docPr id="46" name="Рисунок 46" descr="C:\Users\Феникс\Downloads\IMG-202211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еникс\Downloads\IMG-20221103-WA000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75" cy="507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70" w:rsidRDefault="00200970" w:rsidP="00200970">
      <w:pPr>
        <w:spacing w:after="0" w:line="240" w:lineRule="auto"/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B514F" w:rsidRPr="00200970" w:rsidRDefault="008C6420" w:rsidP="00200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</w:rPr>
        <w:t>Ситуативные картинки</w:t>
      </w:r>
      <w:r w:rsidR="00200970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 w:rsidR="00200970">
        <w:rPr>
          <w:rFonts w:ascii="Times New Roman" w:hAnsi="Times New Roman" w:cs="Times New Roman"/>
          <w:sz w:val="28"/>
          <w:szCs w:val="28"/>
        </w:rPr>
        <w:t> «</w:t>
      </w:r>
      <w:proofErr w:type="gramStart"/>
      <w:r w:rsidR="00200970">
        <w:rPr>
          <w:rFonts w:ascii="Times New Roman" w:hAnsi="Times New Roman" w:cs="Times New Roman"/>
          <w:sz w:val="28"/>
          <w:szCs w:val="28"/>
        </w:rPr>
        <w:t>Можно-нельзя</w:t>
      </w:r>
      <w:proofErr w:type="gramEnd"/>
      <w:r w:rsidR="00200970">
        <w:rPr>
          <w:rFonts w:ascii="Times New Roman" w:hAnsi="Times New Roman" w:cs="Times New Roman"/>
          <w:sz w:val="28"/>
          <w:szCs w:val="28"/>
        </w:rPr>
        <w:t>, правильно-</w:t>
      </w:r>
      <w:r w:rsidRPr="00200970">
        <w:rPr>
          <w:rFonts w:ascii="Times New Roman" w:hAnsi="Times New Roman" w:cs="Times New Roman"/>
          <w:sz w:val="28"/>
          <w:szCs w:val="28"/>
        </w:rPr>
        <w:t>неправильно»</w:t>
      </w:r>
      <w:r w:rsidR="00200970">
        <w:rPr>
          <w:rFonts w:ascii="Times New Roman" w:hAnsi="Times New Roman" w:cs="Times New Roman"/>
          <w:sz w:val="28"/>
          <w:szCs w:val="28"/>
        </w:rPr>
        <w:t>.</w:t>
      </w:r>
    </w:p>
    <w:p w:rsidR="008C6420" w:rsidRPr="00200970" w:rsidRDefault="00200970" w:rsidP="00200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t>Задачи:</w:t>
      </w:r>
      <w:r w:rsidR="008C6420" w:rsidRPr="00200970">
        <w:rPr>
          <w:rFonts w:ascii="Times New Roman" w:hAnsi="Times New Roman" w:cs="Times New Roman"/>
          <w:sz w:val="28"/>
          <w:szCs w:val="28"/>
        </w:rPr>
        <w:t xml:space="preserve"> Формировать у детей представления и ответственное отношение к тому, что можно и нельзя на улице, дороге и в транспорте. Развивать внимание и наблюдательность, умение самостоятельно пользоваться полученными знаниями в повседневной жизни.</w:t>
      </w: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00970" w:rsidRDefault="008C642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Игровое поле </w:t>
      </w:r>
      <w:r w:rsidR="002009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200970">
        <w:rPr>
          <w:rFonts w:ascii="Times New Roman" w:hAnsi="Times New Roman" w:cs="Times New Roman"/>
          <w:b/>
          <w:sz w:val="28"/>
          <w:szCs w:val="28"/>
        </w:rPr>
        <w:t>Я – пассажир»</w:t>
      </w: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970" w:rsidRPr="00200970" w:rsidRDefault="00200970" w:rsidP="0020097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970">
        <w:rPr>
          <w:rFonts w:ascii="Times New Roman" w:hAnsi="Times New Roman" w:cs="Times New Roman"/>
          <w:sz w:val="28"/>
          <w:szCs w:val="28"/>
        </w:rPr>
        <w:t>Педагог демонстрирует воспитанникам карточки, изображающие разные ситуации в общественном транспорте. Игроки по очереди берут картинки, рассказывают, что видят: правильно или не</w:t>
      </w:r>
      <w:r>
        <w:rPr>
          <w:rFonts w:ascii="Times New Roman" w:hAnsi="Times New Roman" w:cs="Times New Roman"/>
          <w:sz w:val="28"/>
          <w:szCs w:val="28"/>
        </w:rPr>
        <w:t>правильно</w:t>
      </w:r>
      <w:r w:rsidRPr="00200970">
        <w:rPr>
          <w:rFonts w:ascii="Times New Roman" w:hAnsi="Times New Roman" w:cs="Times New Roman"/>
          <w:sz w:val="28"/>
          <w:szCs w:val="28"/>
        </w:rPr>
        <w:t xml:space="preserve"> поступают персонажи</w:t>
      </w:r>
      <w:r>
        <w:rPr>
          <w:rFonts w:ascii="Times New Roman" w:hAnsi="Times New Roman" w:cs="Times New Roman"/>
          <w:sz w:val="28"/>
          <w:szCs w:val="28"/>
        </w:rPr>
        <w:t>. Е</w:t>
      </w:r>
      <w:r w:rsidRPr="00200970">
        <w:rPr>
          <w:rFonts w:ascii="Times New Roman" w:hAnsi="Times New Roman" w:cs="Times New Roman"/>
          <w:sz w:val="28"/>
          <w:szCs w:val="28"/>
        </w:rPr>
        <w:t>сли нет, то объясняют, как поступили бы он</w:t>
      </w:r>
      <w:r>
        <w:rPr>
          <w:rFonts w:ascii="Times New Roman" w:hAnsi="Times New Roman" w:cs="Times New Roman"/>
          <w:sz w:val="28"/>
          <w:szCs w:val="28"/>
        </w:rPr>
        <w:t>и.</w:t>
      </w:r>
      <w:r w:rsidRPr="002009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970" w:rsidRP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</w:p>
    <w:p w:rsidR="00AE5597" w:rsidRPr="00200970" w:rsidRDefault="00AE5597" w:rsidP="002009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45DCE" wp14:editId="24DF64AE">
            <wp:extent cx="4333789" cy="5776797"/>
            <wp:effectExtent l="0" t="0" r="0" b="0"/>
            <wp:docPr id="6" name="Рисунок 6" descr="C:\Users\Феникс\AppData\Local\Microsoft\Windows\INetCache\Content.Word\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еникс\AppData\Local\Microsoft\Windows\INetCache\Content.Word\IMG_41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764" cy="578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FF" w:rsidRPr="00200970" w:rsidRDefault="005F5FFF" w:rsidP="00200970">
      <w:pPr>
        <w:spacing w:after="0" w:line="240" w:lineRule="auto"/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B514F" w:rsidRPr="00200970" w:rsidRDefault="006B514F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514F" w:rsidRPr="00200970" w:rsidRDefault="006B514F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514F" w:rsidRPr="00200970" w:rsidRDefault="006B514F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514F" w:rsidRPr="00200970" w:rsidRDefault="006B514F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</w:t>
      </w:r>
    </w:p>
    <w:p w:rsidR="00E77781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«Изучаем знаки правил дорожного движения»</w:t>
      </w:r>
    </w:p>
    <w:p w:rsidR="00200970" w:rsidRP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7781" w:rsidRPr="00200970" w:rsidRDefault="00E77781" w:rsidP="00200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142DD" wp14:editId="4E9F2380">
            <wp:extent cx="4424855" cy="5899807"/>
            <wp:effectExtent l="0" t="0" r="0" b="5715"/>
            <wp:docPr id="20" name="Рисунок 20" descr="C:\Users\Феникс\Downloads\IMG-202211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никс\Downloads\IMG-20221103-WA003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701" cy="590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970" w:rsidRDefault="00200970" w:rsidP="002009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514F" w:rsidRDefault="006B514F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 «Подбери знак»</w:t>
      </w: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14F" w:rsidRDefault="00200970" w:rsidP="00200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t>Задачи:</w:t>
      </w:r>
      <w:r w:rsidR="006B514F" w:rsidRPr="00200970">
        <w:rPr>
          <w:rFonts w:ascii="Times New Roman" w:hAnsi="Times New Roman" w:cs="Times New Roman"/>
          <w:sz w:val="28"/>
          <w:szCs w:val="28"/>
        </w:rPr>
        <w:t xml:space="preserve"> Закреплять знания детей о правилах дорожного движения. Учить детей различать дорожные знаки, знать их назначение для пешеходов. Развить наглядно-образное мышление.</w:t>
      </w:r>
    </w:p>
    <w:p w:rsidR="00200970" w:rsidRPr="00200970" w:rsidRDefault="00200970" w:rsidP="00200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14F" w:rsidRPr="00200970" w:rsidRDefault="006B514F" w:rsidP="00200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F9752" wp14:editId="5FACEB98">
            <wp:extent cx="5503780" cy="4288221"/>
            <wp:effectExtent l="0" t="0" r="1905" b="0"/>
            <wp:docPr id="48" name="Рисунок 48" descr="C:\Users\Феникс\AppData\Local\Microsoft\Windows\INetCache\Content.Word\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Феникс\AppData\Local\Microsoft\Windows\INetCache\Content.Word\IMG_4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4" r="648" b="15567"/>
                    <a:stretch/>
                  </pic:blipFill>
                  <pic:spPr bwMode="auto">
                    <a:xfrm>
                      <a:off x="0" y="0"/>
                      <a:ext cx="5503780" cy="428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14F" w:rsidRPr="00200970" w:rsidRDefault="006B514F" w:rsidP="00200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t>Дидактическая игра «</w:t>
      </w:r>
      <w:r>
        <w:rPr>
          <w:rFonts w:ascii="Times New Roman" w:hAnsi="Times New Roman" w:cs="Times New Roman"/>
          <w:b/>
          <w:sz w:val="28"/>
          <w:szCs w:val="28"/>
        </w:rPr>
        <w:t>Угадай, какой знак</w:t>
      </w:r>
      <w:r w:rsidRPr="00200970">
        <w:rPr>
          <w:rFonts w:ascii="Times New Roman" w:hAnsi="Times New Roman" w:cs="Times New Roman"/>
          <w:b/>
          <w:sz w:val="28"/>
          <w:szCs w:val="28"/>
        </w:rPr>
        <w:t>»</w:t>
      </w:r>
    </w:p>
    <w:p w:rsidR="006B514F" w:rsidRPr="00200970" w:rsidRDefault="006B514F" w:rsidP="00200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0970">
        <w:rPr>
          <w:rFonts w:ascii="Times New Roman" w:hAnsi="Times New Roman" w:cs="Times New Roman"/>
          <w:sz w:val="28"/>
          <w:szCs w:val="28"/>
        </w:rPr>
        <w:br/>
      </w:r>
      <w:r w:rsidR="00200970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Pr="00200970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200970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00970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 детей различать дорожные знаки.</w:t>
      </w:r>
      <w:r w:rsidR="00200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00970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знания детей о правилах дорожного движения.</w:t>
      </w:r>
      <w:r w:rsidR="00200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00970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умение самостоятельно пользоваться полученными знаниями в повседневной жизни.</w:t>
      </w:r>
    </w:p>
    <w:p w:rsidR="006B514F" w:rsidRPr="00200970" w:rsidRDefault="006B514F" w:rsidP="00200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14F" w:rsidRPr="00200970" w:rsidRDefault="006B514F" w:rsidP="00200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14F" w:rsidRPr="00200970" w:rsidRDefault="006B514F" w:rsidP="00200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781" w:rsidRPr="00200970" w:rsidRDefault="006B514F" w:rsidP="00200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E31DC5" wp14:editId="11F9EC88">
            <wp:extent cx="4184506" cy="4477407"/>
            <wp:effectExtent l="0" t="0" r="6985" b="0"/>
            <wp:docPr id="47" name="Рисунок 47" descr="C:\Users\Феникс\AppData\Local\Microsoft\Windows\INetCache\Content.Word\20221103_12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Феникс\AppData\Local\Microsoft\Windows\INetCache\Content.Word\20221103_122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0" t="23740" b="7775"/>
                    <a:stretch/>
                  </pic:blipFill>
                  <pic:spPr bwMode="auto">
                    <a:xfrm>
                      <a:off x="0" y="0"/>
                      <a:ext cx="4189489" cy="448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9E3" w:rsidRPr="00200970" w:rsidRDefault="00FE49E3" w:rsidP="00200970">
      <w:pPr>
        <w:spacing w:after="0" w:line="240" w:lineRule="auto"/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E6BF8" w:rsidRPr="00200970" w:rsidRDefault="00AE6BF8" w:rsidP="00200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47C40" wp14:editId="2B2F6B1C">
            <wp:extent cx="4099034" cy="4099034"/>
            <wp:effectExtent l="0" t="0" r="0" b="0"/>
            <wp:docPr id="22" name="Рисунок 22" descr="C:\Users\Феникс\Downloads\20221101_18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Феникс\Downloads\20221101_1835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7" cy="409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FF" w:rsidRPr="00200970" w:rsidRDefault="005F5FFF" w:rsidP="002009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970" w:rsidRPr="00200970" w:rsidRDefault="00A574F9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</w:t>
      </w:r>
      <w:r w:rsidR="00200970">
        <w:rPr>
          <w:rFonts w:ascii="Times New Roman" w:hAnsi="Times New Roman" w:cs="Times New Roman"/>
          <w:b/>
          <w:sz w:val="28"/>
          <w:szCs w:val="28"/>
        </w:rPr>
        <w:t>ие</w:t>
      </w:r>
      <w:r w:rsidRPr="00200970">
        <w:rPr>
          <w:rFonts w:ascii="Times New Roman" w:hAnsi="Times New Roman" w:cs="Times New Roman"/>
          <w:b/>
          <w:sz w:val="28"/>
          <w:szCs w:val="28"/>
        </w:rPr>
        <w:t xml:space="preserve"> игр</w:t>
      </w:r>
      <w:r w:rsidR="00200970">
        <w:rPr>
          <w:rFonts w:ascii="Times New Roman" w:hAnsi="Times New Roman" w:cs="Times New Roman"/>
          <w:b/>
          <w:sz w:val="28"/>
          <w:szCs w:val="28"/>
        </w:rPr>
        <w:t>ы</w:t>
      </w:r>
      <w:r w:rsidR="006B514F" w:rsidRPr="002009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970">
        <w:rPr>
          <w:rFonts w:ascii="Times New Roman" w:hAnsi="Times New Roman" w:cs="Times New Roman"/>
          <w:b/>
          <w:sz w:val="28"/>
          <w:szCs w:val="28"/>
        </w:rPr>
        <w:t>«</w:t>
      </w:r>
      <w:r w:rsidR="006B514F" w:rsidRPr="00200970">
        <w:rPr>
          <w:rFonts w:ascii="Times New Roman" w:hAnsi="Times New Roman" w:cs="Times New Roman"/>
          <w:b/>
          <w:sz w:val="28"/>
          <w:szCs w:val="28"/>
        </w:rPr>
        <w:t>Лото»,</w:t>
      </w:r>
      <w:r w:rsidRPr="00200970">
        <w:rPr>
          <w:rFonts w:ascii="Times New Roman" w:hAnsi="Times New Roman" w:cs="Times New Roman"/>
          <w:b/>
          <w:sz w:val="28"/>
          <w:szCs w:val="28"/>
        </w:rPr>
        <w:t> «Лабиринты»</w:t>
      </w:r>
    </w:p>
    <w:p w:rsidR="00EB5D89" w:rsidRPr="00200970" w:rsidRDefault="00200970" w:rsidP="00200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70">
        <w:rPr>
          <w:rFonts w:ascii="Times New Roman" w:hAnsi="Times New Roman" w:cs="Times New Roman"/>
          <w:b/>
          <w:sz w:val="28"/>
          <w:szCs w:val="28"/>
        </w:rPr>
        <w:t>Задачи</w:t>
      </w:r>
      <w:r w:rsidR="00A574F9" w:rsidRPr="00200970">
        <w:rPr>
          <w:rFonts w:ascii="Times New Roman" w:hAnsi="Times New Roman" w:cs="Times New Roman"/>
          <w:b/>
          <w:sz w:val="28"/>
          <w:szCs w:val="28"/>
        </w:rPr>
        <w:t>:</w:t>
      </w:r>
      <w:r w:rsidR="00A574F9" w:rsidRPr="00200970">
        <w:rPr>
          <w:rFonts w:ascii="Times New Roman" w:hAnsi="Times New Roman" w:cs="Times New Roman"/>
          <w:sz w:val="28"/>
          <w:szCs w:val="28"/>
        </w:rPr>
        <w:t xml:space="preserve"> Развивать у детей логическое и пространственное мышление, внимание и сосредоточенность, умение достигать цели.</w:t>
      </w:r>
    </w:p>
    <w:p w:rsidR="005F5FFF" w:rsidRPr="00200970" w:rsidRDefault="005F5FFF" w:rsidP="002009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FFF" w:rsidRDefault="005F5FFF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0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A153B" wp14:editId="738D5FAF">
            <wp:extent cx="4148056" cy="4108645"/>
            <wp:effectExtent l="0" t="0" r="5080" b="6350"/>
            <wp:docPr id="24" name="Рисунок 24" descr="C:\Users\Феникс\Downloads\IMG-202211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еникс\Downloads\IMG-20221103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79"/>
                    <a:stretch/>
                  </pic:blipFill>
                  <pic:spPr bwMode="auto">
                    <a:xfrm>
                      <a:off x="0" y="0"/>
                      <a:ext cx="4151740" cy="411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F5FFF" w:rsidRPr="00200970" w:rsidRDefault="006B514F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0097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6477B22" wp14:editId="5F4BA4C9">
            <wp:extent cx="4200994" cy="3968252"/>
            <wp:effectExtent l="0" t="0" r="9525" b="0"/>
            <wp:docPr id="49" name="Рисунок 49" descr="C:\Users\Феникс\Downloads\IMG-202211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никс\Downloads\IMG-20221103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7" b="17233"/>
                    <a:stretch/>
                  </pic:blipFill>
                  <pic:spPr bwMode="auto">
                    <a:xfrm>
                      <a:off x="0" y="0"/>
                      <a:ext cx="4211594" cy="397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70" w:rsidRDefault="00046985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009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Игровое поле </w:t>
      </w:r>
      <w:r w:rsidR="002009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«Картотека игр» </w:t>
      </w:r>
    </w:p>
    <w:p w:rsidR="00046985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(Загадки в стихах, сказки)</w:t>
      </w:r>
    </w:p>
    <w:p w:rsidR="00200970" w:rsidRPr="00200970" w:rsidRDefault="00200970" w:rsidP="00200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D21CF" w:rsidRPr="00200970" w:rsidRDefault="001D21CF" w:rsidP="0020097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00970">
        <w:rPr>
          <w:sz w:val="28"/>
          <w:szCs w:val="28"/>
        </w:rPr>
        <w:t>В ходе работы с пособием идет расширение познавательного интереса и представлений детей о правилах дорожного движения, развитие логического мышления, внимания и памяти. Оно помогает формировать навыки работы в паре, игровые навыки, обогащать социальный опыт, активный словарь, развивать мелкую моторику, связную речь, воображение. Дети осознают необходимость соблюдения правил дорожного движения, что очень важно в наше непростое время.</w:t>
      </w:r>
    </w:p>
    <w:p w:rsidR="001D21CF" w:rsidRDefault="001D21CF" w:rsidP="0020097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00970">
        <w:rPr>
          <w:sz w:val="28"/>
          <w:szCs w:val="28"/>
        </w:rPr>
        <w:t>Данное пособие имеет развивающее, обучающее и воспитывающее значения. Его можно использовать в таких образовательных областях как познавательное, речевое и социально-коммуникативное развитие.</w:t>
      </w:r>
    </w:p>
    <w:p w:rsidR="00200970" w:rsidRP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C6420" w:rsidRDefault="008C642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00970">
        <w:rPr>
          <w:noProof/>
          <w:sz w:val="28"/>
          <w:szCs w:val="28"/>
        </w:rPr>
        <w:drawing>
          <wp:inline distT="0" distB="0" distL="0" distR="0" wp14:anchorId="75C14C8A" wp14:editId="13A24A43">
            <wp:extent cx="4647414" cy="6198293"/>
            <wp:effectExtent l="0" t="0" r="1270" b="0"/>
            <wp:docPr id="18" name="Рисунок 18" descr="C:\Users\Феникс\AppData\Local\Microsoft\Windows\INetCache\Content.Word\IMG_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Феникс\AppData\Local\Microsoft\Windows\INetCache\Content.Word\IMG_42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2" cy="621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70" w:rsidRP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BCEF8E0">
            <wp:extent cx="5018152" cy="42043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91" cy="4208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rStyle w:val="ab"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rStyle w:val="ab"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t>ПЛАНИРУЕМЫЕ РЕЗУЛЬТАТЫ</w:t>
      </w: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rStyle w:val="ab"/>
          <w:sz w:val="28"/>
          <w:szCs w:val="28"/>
        </w:rPr>
      </w:pPr>
    </w:p>
    <w:p w:rsidR="00200970" w:rsidRPr="00200970" w:rsidRDefault="00200970" w:rsidP="0020097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Ребенок должен знать правила дорожного движения:</w:t>
      </w:r>
    </w:p>
    <w:p w:rsidR="00200970" w:rsidRPr="00200970" w:rsidRDefault="00200970" w:rsidP="0020097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         переходить улицу только на зеленый сигнал светофора;</w:t>
      </w:r>
    </w:p>
    <w:p w:rsidR="00200970" w:rsidRPr="00200970" w:rsidRDefault="00200970" w:rsidP="0020097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         не играть на дороге или около проезжей части;</w:t>
      </w:r>
    </w:p>
    <w:p w:rsidR="00200970" w:rsidRPr="00200970" w:rsidRDefault="00200970" w:rsidP="0020097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         переходить улицу только по пешеходному переходу;</w:t>
      </w:r>
    </w:p>
    <w:p w:rsidR="00200970" w:rsidRPr="00200970" w:rsidRDefault="00200970" w:rsidP="0020097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·         при переходе улицы сначала посмотреть налево, а дойдя до середины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Pr="0020097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направо;</w:t>
      </w:r>
    </w:p>
    <w:p w:rsidR="00200970" w:rsidRPr="00200970" w:rsidRDefault="00200970" w:rsidP="0020097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         знать устройство проезжей части, некоторые дорожные знаки для пешеходов и водителей.</w:t>
      </w:r>
    </w:p>
    <w:p w:rsidR="00200970" w:rsidRPr="00200970" w:rsidRDefault="00200970" w:rsidP="0020097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Ребенок должен уметь:</w:t>
      </w:r>
    </w:p>
    <w:p w:rsidR="00200970" w:rsidRPr="00200970" w:rsidRDefault="00200970" w:rsidP="0020097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         с помощью картинок показывать и рассказывать, каких ситуаций надо избегать на улице;</w:t>
      </w:r>
    </w:p>
    <w:p w:rsidR="00200970" w:rsidRPr="00200970" w:rsidRDefault="00200970" w:rsidP="0020097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         различать положительные и отрицательные поступки, давать оценку деятельности человека;</w:t>
      </w:r>
    </w:p>
    <w:p w:rsidR="00200970" w:rsidRPr="00200970" w:rsidRDefault="00200970" w:rsidP="0020097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         называть дорожные знаки и рассказывать об их общем значении, поясняя ситуацию, в которой применяется данный знак;</w:t>
      </w:r>
    </w:p>
    <w:p w:rsidR="00200970" w:rsidRPr="00200970" w:rsidRDefault="00200970" w:rsidP="0020097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         отражать в играх разные сюжеты, связанные с соблюдением правил безопасности на улице.</w:t>
      </w:r>
    </w:p>
    <w:p w:rsidR="00200970" w:rsidRPr="00200970" w:rsidRDefault="00200970" w:rsidP="0020097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Ребенок должен иметь представление:</w:t>
      </w:r>
    </w:p>
    <w:p w:rsidR="00200970" w:rsidRPr="00200970" w:rsidRDefault="00200970" w:rsidP="0020097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         о работе полицейского-регулировщика;</w:t>
      </w:r>
    </w:p>
    <w:p w:rsidR="00200970" w:rsidRPr="00200970" w:rsidRDefault="00200970" w:rsidP="0020097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·         о работе водителя;</w:t>
      </w:r>
    </w:p>
    <w:p w:rsidR="00200970" w:rsidRPr="00200970" w:rsidRDefault="00200970" w:rsidP="0020097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         о том, как водители заботятся об автомобиле;</w:t>
      </w:r>
    </w:p>
    <w:p w:rsidR="00200970" w:rsidRPr="00200970" w:rsidRDefault="00200970" w:rsidP="0020097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0097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         об автозаправочной станции, станции техобслуживания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rStyle w:val="ab"/>
          <w:sz w:val="28"/>
          <w:szCs w:val="28"/>
        </w:rPr>
      </w:pPr>
    </w:p>
    <w:p w:rsid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rStyle w:val="ab"/>
          <w:sz w:val="28"/>
          <w:szCs w:val="28"/>
        </w:rPr>
      </w:pPr>
    </w:p>
    <w:p w:rsidR="00046985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t>МЕТОДИЧЕСКАЯ ЛИТЕРАТУРА</w:t>
      </w:r>
    </w:p>
    <w:p w:rsidR="00200970" w:rsidRP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46985" w:rsidRPr="00200970" w:rsidRDefault="00046985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0970">
        <w:rPr>
          <w:sz w:val="28"/>
          <w:szCs w:val="28"/>
        </w:rPr>
        <w:t xml:space="preserve">1. Т.Ф. </w:t>
      </w:r>
      <w:proofErr w:type="spellStart"/>
      <w:r w:rsidRPr="00200970">
        <w:rPr>
          <w:sz w:val="28"/>
          <w:szCs w:val="28"/>
        </w:rPr>
        <w:t>Саулина</w:t>
      </w:r>
      <w:proofErr w:type="spellEnd"/>
      <w:r w:rsidRPr="00200970">
        <w:rPr>
          <w:sz w:val="28"/>
          <w:szCs w:val="28"/>
        </w:rPr>
        <w:t xml:space="preserve"> «Ознакомление дошкольников с ППД», 2013</w:t>
      </w:r>
      <w:r w:rsidR="00200970">
        <w:rPr>
          <w:sz w:val="28"/>
          <w:szCs w:val="28"/>
        </w:rPr>
        <w:t>.</w:t>
      </w:r>
    </w:p>
    <w:p w:rsidR="00046985" w:rsidRPr="00200970" w:rsidRDefault="00046985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0970">
        <w:rPr>
          <w:sz w:val="28"/>
          <w:szCs w:val="28"/>
        </w:rPr>
        <w:t>2.</w:t>
      </w:r>
      <w:r w:rsidR="00200970">
        <w:rPr>
          <w:sz w:val="28"/>
          <w:szCs w:val="28"/>
        </w:rPr>
        <w:t xml:space="preserve"> </w:t>
      </w:r>
      <w:r w:rsidRPr="00200970">
        <w:rPr>
          <w:sz w:val="28"/>
          <w:szCs w:val="28"/>
        </w:rPr>
        <w:t>К.В.</w:t>
      </w:r>
      <w:r w:rsidR="00200970">
        <w:rPr>
          <w:sz w:val="28"/>
          <w:szCs w:val="28"/>
        </w:rPr>
        <w:t xml:space="preserve"> </w:t>
      </w:r>
      <w:r w:rsidRPr="00200970">
        <w:rPr>
          <w:sz w:val="28"/>
          <w:szCs w:val="28"/>
        </w:rPr>
        <w:t>Петрова «Как научить детей ППД». Планирование занятий, конспекты, кроссворды, дидактические игры, 2013</w:t>
      </w:r>
      <w:r w:rsidR="00200970">
        <w:rPr>
          <w:sz w:val="28"/>
          <w:szCs w:val="28"/>
        </w:rPr>
        <w:t>.</w:t>
      </w:r>
    </w:p>
    <w:p w:rsidR="00046985" w:rsidRPr="00200970" w:rsidRDefault="00046985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0970">
        <w:rPr>
          <w:sz w:val="28"/>
          <w:szCs w:val="28"/>
        </w:rPr>
        <w:t>3. Белая К.Ю. Как обеспечить безопасность дошкольника, 2001</w:t>
      </w:r>
      <w:r w:rsidR="00200970">
        <w:rPr>
          <w:sz w:val="28"/>
          <w:szCs w:val="28"/>
        </w:rPr>
        <w:t>.</w:t>
      </w:r>
    </w:p>
    <w:p w:rsidR="00046985" w:rsidRPr="00200970" w:rsidRDefault="00046985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0970">
        <w:rPr>
          <w:sz w:val="28"/>
          <w:szCs w:val="28"/>
        </w:rPr>
        <w:t>4. Е.И.</w:t>
      </w:r>
      <w:r w:rsidR="00200970">
        <w:rPr>
          <w:sz w:val="28"/>
          <w:szCs w:val="28"/>
        </w:rPr>
        <w:t xml:space="preserve"> </w:t>
      </w:r>
      <w:proofErr w:type="spellStart"/>
      <w:r w:rsidRPr="00200970">
        <w:rPr>
          <w:sz w:val="28"/>
          <w:szCs w:val="28"/>
        </w:rPr>
        <w:t>Шаланова</w:t>
      </w:r>
      <w:proofErr w:type="spellEnd"/>
      <w:r w:rsidRPr="00200970">
        <w:rPr>
          <w:sz w:val="28"/>
          <w:szCs w:val="28"/>
        </w:rPr>
        <w:t xml:space="preserve"> "Правила безопасности Дорожного движения"</w:t>
      </w:r>
      <w:r w:rsidR="00200970">
        <w:rPr>
          <w:sz w:val="28"/>
          <w:szCs w:val="28"/>
        </w:rPr>
        <w:t>.</w:t>
      </w:r>
    </w:p>
    <w:p w:rsidR="00046985" w:rsidRP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 Коган М.С. "</w:t>
      </w:r>
      <w:r w:rsidR="00046985" w:rsidRPr="00200970">
        <w:rPr>
          <w:sz w:val="28"/>
          <w:szCs w:val="28"/>
        </w:rPr>
        <w:t>Правила дорожные знать каждому положено".</w:t>
      </w:r>
    </w:p>
    <w:p w:rsidR="00046985" w:rsidRPr="00200970" w:rsidRDefault="00046985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0970">
        <w:rPr>
          <w:sz w:val="28"/>
          <w:szCs w:val="28"/>
        </w:rPr>
        <w:t>6. Лиходед В. "Уроки светофор</w:t>
      </w:r>
      <w:r w:rsidR="00200970">
        <w:rPr>
          <w:sz w:val="28"/>
          <w:szCs w:val="28"/>
        </w:rPr>
        <w:t>а</w:t>
      </w:r>
      <w:r w:rsidRPr="00200970">
        <w:rPr>
          <w:sz w:val="28"/>
          <w:szCs w:val="28"/>
        </w:rPr>
        <w:t>".</w:t>
      </w:r>
    </w:p>
    <w:p w:rsidR="00046985" w:rsidRPr="00200970" w:rsidRDefault="00046985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0970">
        <w:rPr>
          <w:sz w:val="28"/>
          <w:szCs w:val="28"/>
        </w:rPr>
        <w:t>7.</w:t>
      </w:r>
      <w:r w:rsidR="00200970">
        <w:rPr>
          <w:sz w:val="28"/>
          <w:szCs w:val="28"/>
        </w:rPr>
        <w:t xml:space="preserve"> </w:t>
      </w:r>
      <w:r w:rsidRPr="00200970">
        <w:rPr>
          <w:sz w:val="28"/>
          <w:szCs w:val="28"/>
        </w:rPr>
        <w:t>Т.Ф.</w:t>
      </w:r>
      <w:r w:rsidR="00200970">
        <w:rPr>
          <w:sz w:val="28"/>
          <w:szCs w:val="28"/>
        </w:rPr>
        <w:t xml:space="preserve"> </w:t>
      </w:r>
      <w:proofErr w:type="spellStart"/>
      <w:r w:rsidRPr="00200970">
        <w:rPr>
          <w:sz w:val="28"/>
          <w:szCs w:val="28"/>
        </w:rPr>
        <w:t>Саулина</w:t>
      </w:r>
      <w:proofErr w:type="spellEnd"/>
      <w:r w:rsidRPr="00200970">
        <w:rPr>
          <w:sz w:val="28"/>
          <w:szCs w:val="28"/>
        </w:rPr>
        <w:t xml:space="preserve"> "Три сигнала светофора"</w:t>
      </w:r>
      <w:r w:rsidR="00200970">
        <w:rPr>
          <w:sz w:val="28"/>
          <w:szCs w:val="28"/>
        </w:rPr>
        <w:t>.</w:t>
      </w:r>
    </w:p>
    <w:p w:rsidR="00F6183D" w:rsidRPr="00200970" w:rsidRDefault="00046985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0970">
        <w:rPr>
          <w:sz w:val="28"/>
          <w:szCs w:val="28"/>
        </w:rPr>
        <w:t xml:space="preserve">8. </w:t>
      </w:r>
      <w:proofErr w:type="spellStart"/>
      <w:r w:rsidRPr="00200970">
        <w:rPr>
          <w:sz w:val="28"/>
          <w:szCs w:val="28"/>
        </w:rPr>
        <w:t>Пикулева</w:t>
      </w:r>
      <w:proofErr w:type="spellEnd"/>
      <w:r w:rsidRPr="00200970">
        <w:rPr>
          <w:sz w:val="28"/>
          <w:szCs w:val="28"/>
        </w:rPr>
        <w:t xml:space="preserve"> Н. "Дорожная азбука".</w:t>
      </w:r>
    </w:p>
    <w:p w:rsidR="00200970" w:rsidRPr="00200970" w:rsidRDefault="00200970" w:rsidP="0020097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564BA" w:rsidRPr="00200970" w:rsidRDefault="00E564BA" w:rsidP="002009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574F9" w:rsidRPr="00200970" w:rsidRDefault="00A574F9" w:rsidP="002009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574F9" w:rsidRPr="00200970" w:rsidSect="00200970">
      <w:headerReference w:type="default" r:id="rId36"/>
      <w:footerReference w:type="default" r:id="rId37"/>
      <w:pgSz w:w="11906" w:h="16838"/>
      <w:pgMar w:top="709" w:right="991" w:bottom="1134" w:left="1276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C60" w:rsidRDefault="00946C60" w:rsidP="00E4387D">
      <w:pPr>
        <w:spacing w:after="0" w:line="240" w:lineRule="auto"/>
      </w:pPr>
      <w:r>
        <w:separator/>
      </w:r>
    </w:p>
  </w:endnote>
  <w:endnote w:type="continuationSeparator" w:id="0">
    <w:p w:rsidR="00946C60" w:rsidRDefault="00946C60" w:rsidP="00E43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0832319"/>
      <w:docPartObj>
        <w:docPartGallery w:val="Page Numbers (Bottom of Page)"/>
        <w:docPartUnique/>
      </w:docPartObj>
    </w:sdtPr>
    <w:sdtEndPr/>
    <w:sdtContent>
      <w:p w:rsidR="00200970" w:rsidRDefault="00200970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42F2">
          <w:rPr>
            <w:noProof/>
          </w:rPr>
          <w:t>25</w:t>
        </w:r>
        <w:r>
          <w:fldChar w:fldCharType="end"/>
        </w:r>
      </w:p>
    </w:sdtContent>
  </w:sdt>
  <w:p w:rsidR="00200970" w:rsidRDefault="0020097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C60" w:rsidRDefault="00946C60" w:rsidP="00E4387D">
      <w:pPr>
        <w:spacing w:after="0" w:line="240" w:lineRule="auto"/>
      </w:pPr>
      <w:r>
        <w:separator/>
      </w:r>
    </w:p>
  </w:footnote>
  <w:footnote w:type="continuationSeparator" w:id="0">
    <w:p w:rsidR="00946C60" w:rsidRDefault="00946C60" w:rsidP="00E43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87D" w:rsidRDefault="00E4387D">
    <w:pPr>
      <w:pStyle w:val="ad"/>
    </w:pPr>
  </w:p>
  <w:p w:rsidR="00E4387D" w:rsidRDefault="00200970" w:rsidP="00200970">
    <w:pPr>
      <w:pStyle w:val="ad"/>
      <w:tabs>
        <w:tab w:val="clear" w:pos="4677"/>
        <w:tab w:val="clear" w:pos="9355"/>
        <w:tab w:val="left" w:pos="417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2B7CD8"/>
    <w:multiLevelType w:val="hybridMultilevel"/>
    <w:tmpl w:val="936E5532"/>
    <w:lvl w:ilvl="0" w:tplc="AEE63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842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F250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948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046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64A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742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B0B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6A7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C4D"/>
    <w:rsid w:val="0003271E"/>
    <w:rsid w:val="00046985"/>
    <w:rsid w:val="0011247C"/>
    <w:rsid w:val="001142F2"/>
    <w:rsid w:val="001165D4"/>
    <w:rsid w:val="00157B45"/>
    <w:rsid w:val="00162BEC"/>
    <w:rsid w:val="00177A10"/>
    <w:rsid w:val="001D21CF"/>
    <w:rsid w:val="001F6B79"/>
    <w:rsid w:val="00200970"/>
    <w:rsid w:val="00255B43"/>
    <w:rsid w:val="00344484"/>
    <w:rsid w:val="00344B1E"/>
    <w:rsid w:val="00382EAD"/>
    <w:rsid w:val="00452E35"/>
    <w:rsid w:val="00481971"/>
    <w:rsid w:val="004A17DC"/>
    <w:rsid w:val="004A7AB5"/>
    <w:rsid w:val="00514C4D"/>
    <w:rsid w:val="005215D1"/>
    <w:rsid w:val="00532736"/>
    <w:rsid w:val="00590810"/>
    <w:rsid w:val="005A07DD"/>
    <w:rsid w:val="005E2380"/>
    <w:rsid w:val="005F5FFF"/>
    <w:rsid w:val="005F74D6"/>
    <w:rsid w:val="00694C20"/>
    <w:rsid w:val="006B514F"/>
    <w:rsid w:val="00735A9C"/>
    <w:rsid w:val="007830D3"/>
    <w:rsid w:val="008373C3"/>
    <w:rsid w:val="008C6420"/>
    <w:rsid w:val="00946C60"/>
    <w:rsid w:val="00975FC9"/>
    <w:rsid w:val="009A359E"/>
    <w:rsid w:val="00A00C25"/>
    <w:rsid w:val="00A574F9"/>
    <w:rsid w:val="00A608C0"/>
    <w:rsid w:val="00AC122A"/>
    <w:rsid w:val="00AE5597"/>
    <w:rsid w:val="00AE6BF8"/>
    <w:rsid w:val="00B6289C"/>
    <w:rsid w:val="00BE4767"/>
    <w:rsid w:val="00C029B6"/>
    <w:rsid w:val="00C31B58"/>
    <w:rsid w:val="00C95530"/>
    <w:rsid w:val="00CA3353"/>
    <w:rsid w:val="00CB1090"/>
    <w:rsid w:val="00CF6222"/>
    <w:rsid w:val="00D124D3"/>
    <w:rsid w:val="00D20473"/>
    <w:rsid w:val="00D64E10"/>
    <w:rsid w:val="00D73998"/>
    <w:rsid w:val="00D91E3D"/>
    <w:rsid w:val="00E4387D"/>
    <w:rsid w:val="00E55E3C"/>
    <w:rsid w:val="00E564BA"/>
    <w:rsid w:val="00E77781"/>
    <w:rsid w:val="00EB5D89"/>
    <w:rsid w:val="00F6183D"/>
    <w:rsid w:val="00FE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rsid w:val="001165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C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14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735A9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35A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735A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35A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4">
    <w:name w:val="c4"/>
    <w:basedOn w:val="a"/>
    <w:rsid w:val="00116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165D4"/>
  </w:style>
  <w:style w:type="paragraph" w:customStyle="1" w:styleId="c0">
    <w:name w:val="c0"/>
    <w:basedOn w:val="a"/>
    <w:rsid w:val="00116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165D4"/>
  </w:style>
  <w:style w:type="character" w:customStyle="1" w:styleId="30">
    <w:name w:val="Заголовок 3 Знак"/>
    <w:basedOn w:val="a0"/>
    <w:link w:val="3"/>
    <w:uiPriority w:val="9"/>
    <w:rsid w:val="001165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ez-toc-section">
    <w:name w:val="ez-toc-section"/>
    <w:basedOn w:val="a0"/>
    <w:rsid w:val="001165D4"/>
  </w:style>
  <w:style w:type="character" w:styleId="aa">
    <w:name w:val="Hyperlink"/>
    <w:basedOn w:val="a0"/>
    <w:uiPriority w:val="99"/>
    <w:semiHidden/>
    <w:unhideWhenUsed/>
    <w:rsid w:val="001165D4"/>
    <w:rPr>
      <w:color w:val="0000FF"/>
      <w:u w:val="single"/>
    </w:rPr>
  </w:style>
  <w:style w:type="character" w:styleId="ab">
    <w:name w:val="Strong"/>
    <w:basedOn w:val="a0"/>
    <w:uiPriority w:val="22"/>
    <w:qFormat/>
    <w:rsid w:val="004A7AB5"/>
    <w:rPr>
      <w:b/>
      <w:bCs/>
    </w:rPr>
  </w:style>
  <w:style w:type="character" w:styleId="ac">
    <w:name w:val="Emphasis"/>
    <w:basedOn w:val="a0"/>
    <w:uiPriority w:val="20"/>
    <w:qFormat/>
    <w:rsid w:val="004A7AB5"/>
    <w:rPr>
      <w:i/>
      <w:iCs/>
    </w:rPr>
  </w:style>
  <w:style w:type="paragraph" w:styleId="ad">
    <w:name w:val="header"/>
    <w:basedOn w:val="a"/>
    <w:link w:val="ae"/>
    <w:uiPriority w:val="99"/>
    <w:unhideWhenUsed/>
    <w:rsid w:val="00E43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4387D"/>
  </w:style>
  <w:style w:type="paragraph" w:styleId="af">
    <w:name w:val="footer"/>
    <w:basedOn w:val="a"/>
    <w:link w:val="af0"/>
    <w:uiPriority w:val="99"/>
    <w:unhideWhenUsed/>
    <w:rsid w:val="00E43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4387D"/>
  </w:style>
  <w:style w:type="paragraph" w:styleId="af1">
    <w:name w:val="List Paragraph"/>
    <w:basedOn w:val="a"/>
    <w:uiPriority w:val="34"/>
    <w:qFormat/>
    <w:rsid w:val="005F74D6"/>
    <w:pPr>
      <w:ind w:left="720"/>
      <w:contextualSpacing/>
    </w:pPr>
  </w:style>
  <w:style w:type="paragraph" w:styleId="af2">
    <w:name w:val="No Spacing"/>
    <w:uiPriority w:val="1"/>
    <w:qFormat/>
    <w:rsid w:val="00157B4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F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rsid w:val="001165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C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14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735A9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35A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735A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35A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4">
    <w:name w:val="c4"/>
    <w:basedOn w:val="a"/>
    <w:rsid w:val="00116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165D4"/>
  </w:style>
  <w:style w:type="paragraph" w:customStyle="1" w:styleId="c0">
    <w:name w:val="c0"/>
    <w:basedOn w:val="a"/>
    <w:rsid w:val="00116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165D4"/>
  </w:style>
  <w:style w:type="character" w:customStyle="1" w:styleId="30">
    <w:name w:val="Заголовок 3 Знак"/>
    <w:basedOn w:val="a0"/>
    <w:link w:val="3"/>
    <w:uiPriority w:val="9"/>
    <w:rsid w:val="001165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ez-toc-section">
    <w:name w:val="ez-toc-section"/>
    <w:basedOn w:val="a0"/>
    <w:rsid w:val="001165D4"/>
  </w:style>
  <w:style w:type="character" w:styleId="aa">
    <w:name w:val="Hyperlink"/>
    <w:basedOn w:val="a0"/>
    <w:uiPriority w:val="99"/>
    <w:semiHidden/>
    <w:unhideWhenUsed/>
    <w:rsid w:val="001165D4"/>
    <w:rPr>
      <w:color w:val="0000FF"/>
      <w:u w:val="single"/>
    </w:rPr>
  </w:style>
  <w:style w:type="character" w:styleId="ab">
    <w:name w:val="Strong"/>
    <w:basedOn w:val="a0"/>
    <w:uiPriority w:val="22"/>
    <w:qFormat/>
    <w:rsid w:val="004A7AB5"/>
    <w:rPr>
      <w:b/>
      <w:bCs/>
    </w:rPr>
  </w:style>
  <w:style w:type="character" w:styleId="ac">
    <w:name w:val="Emphasis"/>
    <w:basedOn w:val="a0"/>
    <w:uiPriority w:val="20"/>
    <w:qFormat/>
    <w:rsid w:val="004A7AB5"/>
    <w:rPr>
      <w:i/>
      <w:iCs/>
    </w:rPr>
  </w:style>
  <w:style w:type="paragraph" w:styleId="ad">
    <w:name w:val="header"/>
    <w:basedOn w:val="a"/>
    <w:link w:val="ae"/>
    <w:uiPriority w:val="99"/>
    <w:unhideWhenUsed/>
    <w:rsid w:val="00E43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4387D"/>
  </w:style>
  <w:style w:type="paragraph" w:styleId="af">
    <w:name w:val="footer"/>
    <w:basedOn w:val="a"/>
    <w:link w:val="af0"/>
    <w:uiPriority w:val="99"/>
    <w:unhideWhenUsed/>
    <w:rsid w:val="00E43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4387D"/>
  </w:style>
  <w:style w:type="paragraph" w:styleId="af1">
    <w:name w:val="List Paragraph"/>
    <w:basedOn w:val="a"/>
    <w:uiPriority w:val="34"/>
    <w:qFormat/>
    <w:rsid w:val="005F74D6"/>
    <w:pPr>
      <w:ind w:left="720"/>
      <w:contextualSpacing/>
    </w:pPr>
  </w:style>
  <w:style w:type="paragraph" w:styleId="af2">
    <w:name w:val="No Spacing"/>
    <w:uiPriority w:val="1"/>
    <w:qFormat/>
    <w:rsid w:val="00157B4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F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51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6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85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2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28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1557</Words>
  <Characters>8876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САД</cp:lastModifiedBy>
  <cp:revision>3</cp:revision>
  <cp:lastPrinted>2022-11-07T08:25:00Z</cp:lastPrinted>
  <dcterms:created xsi:type="dcterms:W3CDTF">2022-11-07T08:32:00Z</dcterms:created>
  <dcterms:modified xsi:type="dcterms:W3CDTF">2022-11-07T08:38:00Z</dcterms:modified>
</cp:coreProperties>
</file>