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CB" w:rsidRPr="003932CB" w:rsidRDefault="003932CB" w:rsidP="00393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C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 образовательное учреждение                                     детский сад № 44 «Алёнушка»  муниципального образования город-курорт Анапа (МБДОУ  д/с №44 «Алёнушка»)    </w:t>
      </w:r>
    </w:p>
    <w:p w:rsidR="008F33DC" w:rsidRPr="0032343A" w:rsidRDefault="00DE3B80" w:rsidP="008F33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Методическая разрабо</w:t>
      </w:r>
      <w:r w:rsidR="006739D6" w:rsidRPr="0032343A">
        <w:rPr>
          <w:rFonts w:ascii="Times New Roman" w:hAnsi="Times New Roman" w:cs="Times New Roman"/>
          <w:b/>
          <w:sz w:val="28"/>
          <w:szCs w:val="28"/>
        </w:rPr>
        <w:t xml:space="preserve">тка </w:t>
      </w:r>
      <w:r w:rsidR="003932C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81C80" w:rsidRPr="0032343A" w:rsidRDefault="006739D6" w:rsidP="008F33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 xml:space="preserve">по развитию речи в  средней группе </w:t>
      </w:r>
    </w:p>
    <w:p w:rsidR="006739D6" w:rsidRPr="0032343A" w:rsidRDefault="006739D6" w:rsidP="008F33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c использованием мнемотехники</w:t>
      </w:r>
    </w:p>
    <w:p w:rsidR="00DE3B80" w:rsidRPr="0032343A" w:rsidRDefault="00DE3B80" w:rsidP="008F3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9D6" w:rsidRPr="0032343A" w:rsidRDefault="00DE3B80" w:rsidP="008F33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Тема:</w:t>
      </w:r>
      <w:r w:rsidR="006739D6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«Путешествие</w:t>
      </w:r>
      <w:r w:rsidR="00D952DB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сказку</w:t>
      </w:r>
      <w:r w:rsidR="008F33DC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3B80" w:rsidRPr="0032343A" w:rsidRDefault="00DE3B80" w:rsidP="008F3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B80" w:rsidRPr="0032343A" w:rsidRDefault="00DE3B80" w:rsidP="003932CB">
      <w:pPr>
        <w:tabs>
          <w:tab w:val="left" w:pos="11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И</w:t>
      </w:r>
      <w:r w:rsidR="003932CB">
        <w:rPr>
          <w:rFonts w:ascii="Times New Roman" w:hAnsi="Times New Roman" w:cs="Times New Roman"/>
          <w:sz w:val="28"/>
          <w:szCs w:val="28"/>
        </w:rPr>
        <w:t xml:space="preserve">сполнитель: </w:t>
      </w:r>
      <w:r w:rsidRPr="0032343A">
        <w:rPr>
          <w:rFonts w:ascii="Times New Roman" w:hAnsi="Times New Roman" w:cs="Times New Roman"/>
          <w:sz w:val="28"/>
          <w:szCs w:val="28"/>
        </w:rPr>
        <w:t>Воспитатель</w:t>
      </w:r>
      <w:r w:rsidR="0039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3DC" w:rsidRPr="0032343A">
        <w:rPr>
          <w:rFonts w:ascii="Times New Roman" w:hAnsi="Times New Roman" w:cs="Times New Roman"/>
          <w:sz w:val="28"/>
          <w:szCs w:val="28"/>
        </w:rPr>
        <w:t>Борзилова</w:t>
      </w:r>
      <w:proofErr w:type="spellEnd"/>
      <w:r w:rsidR="008F33DC" w:rsidRPr="0032343A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DE3B80" w:rsidRPr="0032343A" w:rsidRDefault="00DE3B80" w:rsidP="008F33DC">
      <w:pPr>
        <w:tabs>
          <w:tab w:val="left" w:pos="11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E3B80" w:rsidRPr="0032343A" w:rsidRDefault="00DE3B80" w:rsidP="008F33DC">
      <w:pPr>
        <w:tabs>
          <w:tab w:val="left" w:pos="11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33DC" w:rsidRPr="0032343A" w:rsidRDefault="008F33DC" w:rsidP="008F3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81C80" w:rsidRPr="0032343A" w:rsidRDefault="00781C80" w:rsidP="00781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0" w:rsidRPr="0032343A" w:rsidRDefault="00781C80" w:rsidP="00781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ребёнка каким-нибудь неизвестным</w:t>
      </w:r>
    </w:p>
    <w:p w:rsidR="00781C80" w:rsidRPr="0032343A" w:rsidRDefault="00781C80" w:rsidP="00781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пяти словам - он будет долго и напрасно мучиться,</w:t>
      </w:r>
    </w:p>
    <w:p w:rsidR="00781C80" w:rsidRPr="0032343A" w:rsidRDefault="00781C80" w:rsidP="00781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свяжите двадцать таких же слов с картинками,</w:t>
      </w:r>
    </w:p>
    <w:p w:rsidR="00781C80" w:rsidRPr="0032343A" w:rsidRDefault="00781C80" w:rsidP="00781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их усвоит на лету».</w:t>
      </w:r>
    </w:p>
    <w:p w:rsidR="00781C80" w:rsidRPr="0032343A" w:rsidRDefault="00781C80" w:rsidP="00781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</w:t>
      </w:r>
    </w:p>
    <w:p w:rsidR="008F33DC" w:rsidRPr="0032343A" w:rsidRDefault="008F33DC" w:rsidP="008F3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C80" w:rsidRPr="0032343A" w:rsidRDefault="008F33DC" w:rsidP="0078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80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конспекта занятия по речевому развитию представлена технология мнемотехники </w:t>
      </w:r>
      <w:r w:rsidR="001B30E4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средства наилучшего</w:t>
      </w:r>
      <w:r w:rsidR="00781C80" w:rsidRPr="0032343A">
        <w:rPr>
          <w:rFonts w:ascii="Times New Roman" w:hAnsi="Times New Roman" w:cs="Times New Roman"/>
          <w:sz w:val="28"/>
          <w:szCs w:val="28"/>
        </w:rPr>
        <w:t xml:space="preserve"> запоминания</w:t>
      </w:r>
      <w:r w:rsidR="001B30E4" w:rsidRPr="0032343A">
        <w:rPr>
          <w:rFonts w:ascii="Times New Roman" w:hAnsi="Times New Roman" w:cs="Times New Roman"/>
          <w:sz w:val="28"/>
          <w:szCs w:val="28"/>
        </w:rPr>
        <w:t xml:space="preserve"> </w:t>
      </w:r>
      <w:r w:rsidR="00781C80" w:rsidRPr="0032343A">
        <w:rPr>
          <w:rFonts w:ascii="Times New Roman" w:hAnsi="Times New Roman" w:cs="Times New Roman"/>
          <w:sz w:val="28"/>
          <w:szCs w:val="28"/>
        </w:rPr>
        <w:t>информации.</w:t>
      </w:r>
    </w:p>
    <w:p w:rsidR="001B30E4" w:rsidRPr="0032343A" w:rsidRDefault="001B30E4" w:rsidP="001B3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Как известно, дошкольный возраст самый благоприятный для становления четкой, выразительной, с правильно произносимыми звуками,  речи. Даже, если у ребенка овладение произношением звуков идет нормально, то и тогда работа по развитию речи необходима, т.к. ясная и правильная речь - это залог продуктивного общения, уверенности, успешного обучения в школе.</w:t>
      </w:r>
    </w:p>
    <w:p w:rsidR="00781C80" w:rsidRPr="0032343A" w:rsidRDefault="00781C80" w:rsidP="0078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Формирование связной речи у детей относится к одной из важнейших задач работы с дошкольниками. Это необходимо как для наиболее полного преодоления системного речевого недоразвития, так и для подготовки детей к предстоящему школьному обучению.</w:t>
      </w:r>
    </w:p>
    <w:p w:rsidR="00781C80" w:rsidRPr="0032343A" w:rsidRDefault="00781C80" w:rsidP="001B3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Одним из вспомогательных средств, облегчающие и направляющие процесс становления у ребенка развернутого смыслового высказывания является мнемотехника.</w:t>
      </w:r>
    </w:p>
    <w:p w:rsidR="001B30E4" w:rsidRPr="0032343A" w:rsidRDefault="00781C80" w:rsidP="001B30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 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2343A">
        <w:rPr>
          <w:rFonts w:ascii="Times New Roman" w:hAnsi="Times New Roman" w:cs="Times New Roman"/>
          <w:sz w:val="28"/>
          <w:szCs w:val="28"/>
        </w:rPr>
        <w:t>это система методов и приёмов, обеспечивающих</w:t>
      </w:r>
      <w:r w:rsidR="001B30E4" w:rsidRPr="0032343A">
        <w:rPr>
          <w:rFonts w:ascii="Times New Roman" w:hAnsi="Times New Roman" w:cs="Times New Roman"/>
          <w:sz w:val="28"/>
          <w:szCs w:val="28"/>
        </w:rPr>
        <w:t xml:space="preserve"> эффективное запоминание, сохранения и воспроизведения информации.</w:t>
      </w:r>
    </w:p>
    <w:p w:rsidR="00781C80" w:rsidRPr="0032343A" w:rsidRDefault="00781C80" w:rsidP="00781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 xml:space="preserve"> </w:t>
      </w:r>
      <w:r w:rsidR="001B30E4" w:rsidRPr="0032343A">
        <w:rPr>
          <w:rFonts w:ascii="Times New Roman" w:hAnsi="Times New Roman" w:cs="Times New Roman"/>
          <w:sz w:val="28"/>
          <w:szCs w:val="28"/>
        </w:rPr>
        <w:tab/>
      </w:r>
      <w:r w:rsidRPr="0032343A">
        <w:rPr>
          <w:rFonts w:ascii="Times New Roman" w:hAnsi="Times New Roman" w:cs="Times New Roman"/>
          <w:sz w:val="28"/>
          <w:szCs w:val="28"/>
        </w:rPr>
        <w:t>Использование мнемотехники для дошкольников в настоящее время становится всё более актуальным.</w:t>
      </w:r>
    </w:p>
    <w:p w:rsidR="00781C80" w:rsidRPr="0032343A" w:rsidRDefault="00781C80" w:rsidP="001B3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 xml:space="preserve">Дидактический материал в форме </w:t>
      </w:r>
      <w:proofErr w:type="spellStart"/>
      <w:r w:rsidRPr="0032343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2343A">
        <w:rPr>
          <w:rFonts w:ascii="Times New Roman" w:hAnsi="Times New Roman" w:cs="Times New Roman"/>
          <w:sz w:val="28"/>
          <w:szCs w:val="28"/>
        </w:rPr>
        <w:t xml:space="preserve"> и схем-моделей, заметно облегчает детям овладение связной речью; кроме того, наличие зрительного плана-схемы делает рассказы (сказки) четкими, связными и последовательными.</w:t>
      </w:r>
    </w:p>
    <w:p w:rsidR="003B0C52" w:rsidRPr="0032343A" w:rsidRDefault="003B0C52" w:rsidP="003B0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lastRenderedPageBreak/>
        <w:t>Занятие построено с учётом возрастных особенностей детей с преобладанием ярко выраженной двигательной активности. Образовательная деятельность построена с учётом ФГОС (игровая форма проведения, интеграция нескольких образовательных областей).</w:t>
      </w:r>
    </w:p>
    <w:p w:rsidR="003B0C52" w:rsidRPr="0032343A" w:rsidRDefault="003B0C52" w:rsidP="003B0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Для реализации каждой задачи были подобраны приемы, в интересной и занимательной форме. Для лучшего усвоения программного материала в занятие внесена игровая мотивация, проблемная ситуация.</w:t>
      </w:r>
    </w:p>
    <w:p w:rsidR="003B0C52" w:rsidRPr="0032343A" w:rsidRDefault="003B0C52" w:rsidP="003B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 xml:space="preserve">Методы и приёмы </w:t>
      </w:r>
      <w:r w:rsidR="0032343A" w:rsidRPr="0032343A">
        <w:rPr>
          <w:rFonts w:ascii="Times New Roman" w:hAnsi="Times New Roman" w:cs="Times New Roman"/>
          <w:sz w:val="28"/>
          <w:szCs w:val="28"/>
        </w:rPr>
        <w:t>носят</w:t>
      </w:r>
      <w:r w:rsidRPr="0032343A">
        <w:rPr>
          <w:rFonts w:ascii="Times New Roman" w:hAnsi="Times New Roman" w:cs="Times New Roman"/>
          <w:sz w:val="28"/>
          <w:szCs w:val="28"/>
        </w:rPr>
        <w:t xml:space="preserve"> игровой характер, что </w:t>
      </w:r>
      <w:r w:rsidR="0032343A" w:rsidRPr="0032343A">
        <w:rPr>
          <w:rFonts w:ascii="Times New Roman" w:hAnsi="Times New Roman" w:cs="Times New Roman"/>
          <w:sz w:val="28"/>
          <w:szCs w:val="28"/>
        </w:rPr>
        <w:t>помогает</w:t>
      </w:r>
      <w:r w:rsidRPr="0032343A">
        <w:rPr>
          <w:rFonts w:ascii="Times New Roman" w:hAnsi="Times New Roman" w:cs="Times New Roman"/>
          <w:sz w:val="28"/>
          <w:szCs w:val="28"/>
        </w:rPr>
        <w:t xml:space="preserve"> добиться хороших результатов.</w:t>
      </w:r>
    </w:p>
    <w:p w:rsidR="008F33DC" w:rsidRPr="008F33DC" w:rsidRDefault="008F33DC" w:rsidP="003B0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1B30E4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80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</w:t>
      </w:r>
      <w:r w:rsidR="00781C80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B30E4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781C80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</w:t>
      </w:r>
      <w:r w:rsidRPr="008F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343A" w:rsidRDefault="0032343A" w:rsidP="001B30E4">
      <w:pPr>
        <w:tabs>
          <w:tab w:val="left" w:pos="11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DE" w:rsidRPr="0032343A" w:rsidRDefault="002E33DE" w:rsidP="001B30E4">
      <w:pPr>
        <w:tabs>
          <w:tab w:val="left" w:pos="11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43" w:rsidRPr="0032343A" w:rsidRDefault="001B30E4" w:rsidP="001B30E4">
      <w:pPr>
        <w:tabs>
          <w:tab w:val="left" w:pos="11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К</w:t>
      </w:r>
      <w:r w:rsidR="00D741F9" w:rsidRPr="0032343A">
        <w:rPr>
          <w:rFonts w:ascii="Times New Roman" w:hAnsi="Times New Roman" w:cs="Times New Roman"/>
          <w:b/>
          <w:sz w:val="28"/>
          <w:szCs w:val="28"/>
        </w:rPr>
        <w:t>онспект игрового занятия</w:t>
      </w:r>
      <w:r w:rsidRPr="00323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1F9" w:rsidRPr="0032343A" w:rsidRDefault="00D741F9" w:rsidP="001B30E4">
      <w:pPr>
        <w:tabs>
          <w:tab w:val="left" w:pos="1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сказку</w:t>
      </w:r>
      <w:r w:rsidR="001B30E4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30E4" w:rsidRPr="0032343A" w:rsidRDefault="001B30E4" w:rsidP="0078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9A0" w:rsidRPr="0032343A" w:rsidRDefault="00D129A0" w:rsidP="0078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Об</w:t>
      </w:r>
      <w:r w:rsidR="00653BA0" w:rsidRPr="0032343A">
        <w:rPr>
          <w:rFonts w:ascii="Times New Roman" w:hAnsi="Times New Roman" w:cs="Times New Roman"/>
          <w:b/>
          <w:sz w:val="28"/>
          <w:szCs w:val="28"/>
        </w:rPr>
        <w:t xml:space="preserve">разовательная область: </w:t>
      </w:r>
      <w:r w:rsidR="001B30E4" w:rsidRPr="0032343A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D129A0" w:rsidRPr="0032343A" w:rsidRDefault="001B30E4" w:rsidP="0078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129A0" w:rsidRPr="0032343A">
        <w:rPr>
          <w:rFonts w:ascii="Times New Roman" w:hAnsi="Times New Roman" w:cs="Times New Roman"/>
          <w:b/>
          <w:sz w:val="28"/>
          <w:szCs w:val="28"/>
        </w:rPr>
        <w:t>проведения занятие</w:t>
      </w:r>
      <w:r w:rsidRPr="0032343A">
        <w:rPr>
          <w:rFonts w:ascii="Times New Roman" w:hAnsi="Times New Roman" w:cs="Times New Roman"/>
          <w:b/>
          <w:sz w:val="28"/>
          <w:szCs w:val="28"/>
        </w:rPr>
        <w:t>:</w:t>
      </w:r>
      <w:r w:rsidR="00D129A0" w:rsidRPr="0032343A">
        <w:rPr>
          <w:rFonts w:ascii="Times New Roman" w:hAnsi="Times New Roman" w:cs="Times New Roman"/>
          <w:sz w:val="28"/>
          <w:szCs w:val="28"/>
        </w:rPr>
        <w:t xml:space="preserve"> </w:t>
      </w:r>
      <w:r w:rsidRPr="0032343A">
        <w:rPr>
          <w:rFonts w:ascii="Times New Roman" w:hAnsi="Times New Roman" w:cs="Times New Roman"/>
          <w:sz w:val="28"/>
          <w:szCs w:val="28"/>
        </w:rPr>
        <w:t>путешествие</w:t>
      </w:r>
    </w:p>
    <w:p w:rsidR="00D129A0" w:rsidRPr="0032343A" w:rsidRDefault="00D129A0" w:rsidP="0078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Возраст</w:t>
      </w:r>
      <w:r w:rsidR="001B30E4" w:rsidRPr="0032343A">
        <w:rPr>
          <w:rFonts w:ascii="Times New Roman" w:hAnsi="Times New Roman" w:cs="Times New Roman"/>
          <w:b/>
          <w:sz w:val="28"/>
          <w:szCs w:val="28"/>
        </w:rPr>
        <w:t>ная группа</w:t>
      </w:r>
      <w:r w:rsidRPr="0032343A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  <w:r w:rsidRPr="0032343A">
        <w:rPr>
          <w:rFonts w:ascii="Times New Roman" w:hAnsi="Times New Roman" w:cs="Times New Roman"/>
          <w:sz w:val="28"/>
          <w:szCs w:val="28"/>
        </w:rPr>
        <w:t xml:space="preserve"> средняя (4-5 лет)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3BA0" w:rsidRPr="0032343A" w:rsidRDefault="00653BA0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детей, память и воображение посредством работы с наглядным материалом.</w:t>
      </w:r>
    </w:p>
    <w:p w:rsidR="00653BA0" w:rsidRPr="0032343A" w:rsidRDefault="00653BA0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  <w:r w:rsidRPr="00323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универсальные предпосылки учебной деятельности (умение работать по образцу, слушать взрослого и выполнять его инструкции);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экспериментальной деятельности;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использовать вербальные и невербальные средства общения.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связную речь на основе рассказывания    сказки с использованием </w:t>
      </w:r>
      <w:proofErr w:type="spellStart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  сосредотачиваться на выполнении задания;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развития творческих и познавательных способностей детей и тренировки памяти;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способности, воображение и индивидуальное самовыражение.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культуры общения и поведения, воспитывать любовь к сказкам;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качества, взаимопомощь;</w:t>
      </w:r>
    </w:p>
    <w:p w:rsidR="00653BA0" w:rsidRPr="0032343A" w:rsidRDefault="00653BA0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внимательность, умение слушать и слышать воспитателя и товарищей.</w:t>
      </w:r>
    </w:p>
    <w:p w:rsidR="00653BA0" w:rsidRPr="0032343A" w:rsidRDefault="00653BA0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словарем:</w:t>
      </w:r>
      <w:r w:rsidR="00483243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актив</w:t>
      </w:r>
      <w:r w:rsidR="00A644CE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изировать словарный запас: амбар,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путешествие.</w:t>
      </w:r>
    </w:p>
    <w:p w:rsidR="00A644CE" w:rsidRPr="0032343A" w:rsidRDefault="00A644CE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руководства деятельностью детей:</w:t>
      </w:r>
    </w:p>
    <w:p w:rsidR="00A644CE" w:rsidRPr="0032343A" w:rsidRDefault="00A644CE" w:rsidP="004832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</w:t>
      </w: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постановки целей и мотивации деятельности детей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момента, комментирование, психологический настрой.</w:t>
      </w:r>
    </w:p>
    <w:p w:rsidR="00A644CE" w:rsidRPr="0032343A" w:rsidRDefault="00A644CE" w:rsidP="004832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активизации деятельности детей в процессе занятия: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создание развивающей среды, создание проблемной ситуации.</w:t>
      </w:r>
    </w:p>
    <w:p w:rsidR="00A644CE" w:rsidRPr="0032343A" w:rsidRDefault="00A644CE" w:rsidP="004832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организации практической деятельности детей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работа с </w:t>
      </w:r>
      <w:proofErr w:type="spellStart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мнемотаблицей</w:t>
      </w:r>
      <w:proofErr w:type="spellEnd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4CE" w:rsidRPr="0032343A" w:rsidRDefault="00A644CE" w:rsidP="004832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</w:t>
      </w: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поддержания интереса у детей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загадки, музыкальное сопровождение, введение героев.</w:t>
      </w:r>
    </w:p>
    <w:p w:rsidR="00A644CE" w:rsidRPr="0032343A" w:rsidRDefault="00A644CE" w:rsidP="004832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</w:t>
      </w: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оценки и самооценки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поощрение взаимопомощь детей.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44CE" w:rsidRPr="0032343A" w:rsidRDefault="00A644CE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среды для организации и проведения занятия: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домики, плоскостные деревья, сказочная поляна, </w:t>
      </w:r>
      <w:proofErr w:type="spellStart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 «Колобок» музыкальное сопровождение,  мольберт, магнитная доска.</w:t>
      </w:r>
    </w:p>
    <w:p w:rsidR="00A644CE" w:rsidRPr="0032343A" w:rsidRDefault="00483243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 на</w:t>
      </w:r>
      <w:r w:rsidR="00A644CE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занятии:</w:t>
      </w:r>
    </w:p>
    <w:p w:rsidR="00A644CE" w:rsidRPr="0032343A" w:rsidRDefault="00483243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A644CE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4CE" w:rsidRPr="0032343A" w:rsidRDefault="00483243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644CE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оммуникативная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4CE" w:rsidRPr="0032343A" w:rsidRDefault="00483243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644CE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ознавательная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4CE" w:rsidRPr="0032343A" w:rsidRDefault="00483243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A644CE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удожественно-эстетическая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4CE" w:rsidRPr="0032343A" w:rsidRDefault="00483243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44CE"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вигательная</w:t>
      </w:r>
    </w:p>
    <w:p w:rsidR="00A644CE" w:rsidRPr="0032343A" w:rsidRDefault="00A644CE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="00483243"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детей действовать самостоятельно; проявление эмоциональной отзывчивости в деятельности и общении со сверстниками и взрослыми.</w:t>
      </w:r>
      <w:proofErr w:type="gramEnd"/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Интеллектуальные</w:t>
      </w:r>
      <w:r w:rsidR="00483243"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сказке; умение решать задачи, самостоятельная деятельность детей.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Физические</w:t>
      </w:r>
      <w:r w:rsidR="00483243" w:rsidRPr="00323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культуры поведения.</w:t>
      </w:r>
    </w:p>
    <w:p w:rsidR="00A644CE" w:rsidRPr="0032343A" w:rsidRDefault="00A644CE" w:rsidP="0048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детей в занятии: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Активность участия.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Самостоятельность выполнения поставленных задач.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Взаимодействие со сверстниками и взрослыми.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Сопереживание.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Эмоциональность.</w:t>
      </w:r>
    </w:p>
    <w:p w:rsidR="00A644CE" w:rsidRPr="0032343A" w:rsidRDefault="00A644CE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Умение дать оценку своим действиям.</w:t>
      </w:r>
    </w:p>
    <w:p w:rsidR="003B0C52" w:rsidRPr="0032343A" w:rsidRDefault="003B0C52" w:rsidP="003B0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3B0C52" w:rsidRPr="0032343A" w:rsidRDefault="003B0C52" w:rsidP="003B0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</w:t>
      </w:r>
      <w:proofErr w:type="gramEnd"/>
      <w:r w:rsidRPr="003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иллюстраций времен года. </w:t>
      </w:r>
    </w:p>
    <w:p w:rsidR="003B0C52" w:rsidRPr="0032343A" w:rsidRDefault="003B0C52" w:rsidP="003B0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Словесные: 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 – стихи, вопросы к детям, дыхательная гимнастика, напоминание, подсказка, обобщение воспитателя, поощрение.</w:t>
      </w:r>
      <w:proofErr w:type="gramEnd"/>
    </w:p>
    <w:p w:rsidR="003B0C52" w:rsidRPr="0032343A" w:rsidRDefault="003B0C52" w:rsidP="003B0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Практические: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имитационные движения, лепка округлых форм.</w:t>
      </w:r>
    </w:p>
    <w:p w:rsidR="003B0C52" w:rsidRPr="0032343A" w:rsidRDefault="003B0C52" w:rsidP="003B0C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Игровые: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сюрпризный момент – приход Сказочницы, проблемные ситуации: Колобок укатился в зимний лес, где его искать, игровое упражнение Дидактическая игра «Когда это бывает?», </w:t>
      </w:r>
      <w:r w:rsidRPr="0032343A">
        <w:rPr>
          <w:rFonts w:ascii="Times New Roman" w:hAnsi="Times New Roman" w:cs="Times New Roman"/>
          <w:sz w:val="28"/>
          <w:szCs w:val="28"/>
        </w:rPr>
        <w:t>Подвижная игра «Фигуры в обруч»</w:t>
      </w:r>
      <w:r w:rsidRPr="003234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343A">
        <w:rPr>
          <w:rFonts w:ascii="Times New Roman" w:hAnsi="Times New Roman" w:cs="Times New Roman"/>
          <w:sz w:val="28"/>
          <w:szCs w:val="28"/>
        </w:rPr>
        <w:t>Музыкально-дидактическая игра «Зайки».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343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Демонстрационное:</w:t>
      </w:r>
      <w:r w:rsidRPr="0032343A">
        <w:rPr>
          <w:rFonts w:ascii="Times New Roman" w:hAnsi="Times New Roman" w:cs="Times New Roman"/>
          <w:sz w:val="28"/>
          <w:szCs w:val="28"/>
        </w:rPr>
        <w:t xml:space="preserve"> настольный театр «Колобок», макет почты, мольберт, </w:t>
      </w:r>
      <w:proofErr w:type="spellStart"/>
      <w:r w:rsidRPr="0032343A">
        <w:rPr>
          <w:rFonts w:ascii="Times New Roman" w:hAnsi="Times New Roman" w:cs="Times New Roman"/>
          <w:sz w:val="28"/>
          <w:szCs w:val="28"/>
        </w:rPr>
        <w:t>мнемотаблиц</w:t>
      </w:r>
      <w:r w:rsidR="003932C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343A">
        <w:rPr>
          <w:rFonts w:ascii="Times New Roman" w:hAnsi="Times New Roman" w:cs="Times New Roman"/>
          <w:sz w:val="28"/>
          <w:szCs w:val="28"/>
        </w:rPr>
        <w:t xml:space="preserve"> «Зима»</w:t>
      </w:r>
      <w:r w:rsidR="003932CB">
        <w:rPr>
          <w:rFonts w:ascii="Times New Roman" w:hAnsi="Times New Roman" w:cs="Times New Roman"/>
          <w:sz w:val="28"/>
          <w:szCs w:val="28"/>
        </w:rPr>
        <w:t>,</w:t>
      </w:r>
      <w:r w:rsidRPr="0032343A">
        <w:rPr>
          <w:rFonts w:ascii="Times New Roman" w:hAnsi="Times New Roman" w:cs="Times New Roman"/>
          <w:sz w:val="28"/>
          <w:szCs w:val="28"/>
        </w:rPr>
        <w:t xml:space="preserve"> </w:t>
      </w:r>
      <w:r w:rsidRPr="003932CB">
        <w:rPr>
          <w:rFonts w:ascii="Times New Roman" w:hAnsi="Times New Roman" w:cs="Times New Roman"/>
          <w:sz w:val="28"/>
          <w:szCs w:val="28"/>
        </w:rPr>
        <w:t>«Поиски Колобка»,</w:t>
      </w:r>
      <w:r w:rsidRPr="0032343A">
        <w:rPr>
          <w:rFonts w:ascii="Times New Roman" w:hAnsi="Times New Roman" w:cs="Times New Roman"/>
          <w:sz w:val="28"/>
          <w:szCs w:val="28"/>
        </w:rPr>
        <w:t xml:space="preserve"> магнитофон, костюм для взрослого - русский сарафан.</w:t>
      </w:r>
      <w:proofErr w:type="gramEnd"/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43A">
        <w:rPr>
          <w:rFonts w:ascii="Times New Roman" w:hAnsi="Times New Roman" w:cs="Times New Roman"/>
          <w:b/>
          <w:i/>
          <w:sz w:val="28"/>
          <w:szCs w:val="28"/>
        </w:rPr>
        <w:t>Раздаточное</w:t>
      </w:r>
      <w:proofErr w:type="gramEnd"/>
      <w:r w:rsidRPr="003234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2343A">
        <w:rPr>
          <w:rFonts w:ascii="Times New Roman" w:hAnsi="Times New Roman" w:cs="Times New Roman"/>
          <w:sz w:val="28"/>
          <w:szCs w:val="28"/>
        </w:rPr>
        <w:t> картинки с изображением времен года, кусочки соленого теста для лепки.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43A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1. Чтение русской народной сказки «Колобок».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2. Рассматривание иллюстраций к русской народной сказке «Колобок».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3. Раскрашивание картинок по мотивам русской народной сказке «Колобок».</w:t>
      </w:r>
    </w:p>
    <w:p w:rsidR="003B0C52" w:rsidRPr="0032343A" w:rsidRDefault="003B0C52" w:rsidP="003B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t>4. Обыгрывание сказки «Колобок» с помощью настольного театра.</w:t>
      </w:r>
    </w:p>
    <w:p w:rsidR="003B0C52" w:rsidRPr="0032343A" w:rsidRDefault="003B0C52" w:rsidP="0078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90" w:rsidRDefault="00A644CE" w:rsidP="008F33DC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7B90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2E33DE" w:rsidRPr="0032343A" w:rsidRDefault="002E33DE" w:rsidP="008F33DC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263"/>
        <w:gridCol w:w="5153"/>
      </w:tblGrid>
      <w:tr w:rsidR="0032343A" w:rsidRPr="0032343A" w:rsidTr="008F33DC">
        <w:trPr>
          <w:trHeight w:val="415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4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</w:t>
            </w:r>
          </w:p>
        </w:tc>
        <w:tc>
          <w:tcPr>
            <w:tcW w:w="5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Решаемые задачи</w:t>
            </w:r>
          </w:p>
        </w:tc>
      </w:tr>
      <w:tr w:rsidR="0032343A" w:rsidRPr="0032343A" w:rsidTr="008F33DC"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активное и заинтересованное участие в образовательном процессе.</w:t>
            </w:r>
          </w:p>
        </w:tc>
      </w:tr>
      <w:tr w:rsidR="0032343A" w:rsidRPr="0032343A" w:rsidTr="008F33DC"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43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мнемотаблицей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«Зима»</w:t>
            </w:r>
          </w:p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сказке «Колобок»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в речевом общении и с окружающими. Прививать любовь к словесному искусству, эмоциональное исполнение.</w:t>
            </w:r>
          </w:p>
        </w:tc>
      </w:tr>
      <w:tr w:rsidR="0032343A" w:rsidRPr="0032343A" w:rsidTr="008F33DC"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ситуаций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Стимулировать мотивацию, вызвать радостное настроение. </w:t>
            </w:r>
          </w:p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нравственные качества. Воспитывать бережное отношение к своему здоровью и безопасности.</w:t>
            </w:r>
          </w:p>
        </w:tc>
      </w:tr>
      <w:tr w:rsidR="0032343A" w:rsidRPr="0032343A" w:rsidTr="008F33DC"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«Сказочная»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Удовлетворять потребность в двигательной активности</w:t>
            </w:r>
            <w:r w:rsidR="00483243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343A" w:rsidRPr="0032343A" w:rsidTr="008F33DC"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48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музыки, иллюстрации к сказкам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0" w:rsidRPr="0032343A" w:rsidRDefault="00EA7B90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эмоционального фона. Воспитывать умение эмоционального реагирования на музыкальные произведения и иллюстрации.</w:t>
            </w:r>
          </w:p>
        </w:tc>
      </w:tr>
    </w:tbl>
    <w:p w:rsidR="00CA6C6F" w:rsidRDefault="00CA6C6F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3DE" w:rsidRDefault="002E33DE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B90" w:rsidRPr="0032343A" w:rsidRDefault="00EA7B90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занятия:</w:t>
      </w:r>
    </w:p>
    <w:p w:rsidR="00483243" w:rsidRPr="0032343A" w:rsidRDefault="00483243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jc w:val="center"/>
        <w:tblInd w:w="1429" w:type="dxa"/>
        <w:tblLook w:val="04A0" w:firstRow="1" w:lastRow="0" w:firstColumn="1" w:lastColumn="0" w:noHBand="0" w:noVBand="1"/>
      </w:tblPr>
      <w:tblGrid>
        <w:gridCol w:w="522"/>
        <w:gridCol w:w="6385"/>
        <w:gridCol w:w="1235"/>
      </w:tblGrid>
      <w:tr w:rsidR="0032343A" w:rsidRPr="0032343A" w:rsidTr="00494320">
        <w:trPr>
          <w:jc w:val="center"/>
        </w:trPr>
        <w:tc>
          <w:tcPr>
            <w:tcW w:w="522" w:type="dxa"/>
          </w:tcPr>
          <w:p w:rsidR="00483243" w:rsidRPr="0032343A" w:rsidRDefault="00483243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5" w:type="dxa"/>
          </w:tcPr>
          <w:p w:rsidR="00483243" w:rsidRPr="0032343A" w:rsidRDefault="00483243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1235" w:type="dxa"/>
          </w:tcPr>
          <w:p w:rsidR="00483243" w:rsidRPr="0032343A" w:rsidRDefault="00483243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32343A" w:rsidRPr="0032343A" w:rsidTr="00494320">
        <w:trPr>
          <w:jc w:val="center"/>
        </w:trPr>
        <w:tc>
          <w:tcPr>
            <w:tcW w:w="522" w:type="dxa"/>
          </w:tcPr>
          <w:p w:rsidR="00483243" w:rsidRPr="0032343A" w:rsidRDefault="00494320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5" w:type="dxa"/>
          </w:tcPr>
          <w:p w:rsidR="00494320" w:rsidRPr="0032343A" w:rsidRDefault="00483243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</w:t>
            </w:r>
            <w:r w:rsidR="00494320"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ая часть:</w:t>
            </w:r>
          </w:p>
          <w:p w:rsidR="00483243" w:rsidRPr="0032343A" w:rsidRDefault="00483243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настрой</w:t>
            </w:r>
          </w:p>
          <w:p w:rsidR="00494320" w:rsidRPr="0032343A" w:rsidRDefault="00483243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проблемной ситуации</w:t>
            </w:r>
          </w:p>
          <w:p w:rsidR="00483243" w:rsidRPr="0032343A" w:rsidRDefault="00483243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 для деятельности детей</w:t>
            </w:r>
          </w:p>
          <w:p w:rsidR="00483243" w:rsidRPr="0032343A" w:rsidRDefault="00483243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</w:t>
            </w:r>
          </w:p>
        </w:tc>
        <w:tc>
          <w:tcPr>
            <w:tcW w:w="1235" w:type="dxa"/>
          </w:tcPr>
          <w:p w:rsidR="00483243" w:rsidRPr="0032343A" w:rsidRDefault="00483243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</w:tr>
      <w:tr w:rsidR="0032343A" w:rsidRPr="0032343A" w:rsidTr="00494320">
        <w:trPr>
          <w:jc w:val="center"/>
        </w:trPr>
        <w:tc>
          <w:tcPr>
            <w:tcW w:w="522" w:type="dxa"/>
          </w:tcPr>
          <w:p w:rsidR="00483243" w:rsidRPr="0032343A" w:rsidRDefault="00494320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5" w:type="dxa"/>
          </w:tcPr>
          <w:p w:rsidR="00494320" w:rsidRPr="0032343A" w:rsidRDefault="00494320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часть: </w:t>
            </w:r>
          </w:p>
          <w:p w:rsidR="00494320" w:rsidRPr="0032343A" w:rsidRDefault="00494320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сказочными персонажами </w:t>
            </w:r>
          </w:p>
          <w:p w:rsidR="00494320" w:rsidRPr="0032343A" w:rsidRDefault="00494320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«Зима»</w:t>
            </w:r>
          </w:p>
          <w:p w:rsidR="00494320" w:rsidRPr="0032343A" w:rsidRDefault="00494320" w:rsidP="004943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83243" w:rsidRPr="0032343A" w:rsidRDefault="00494320" w:rsidP="004943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«Времена года»</w:t>
            </w:r>
          </w:p>
        </w:tc>
        <w:tc>
          <w:tcPr>
            <w:tcW w:w="1235" w:type="dxa"/>
          </w:tcPr>
          <w:p w:rsidR="00483243" w:rsidRPr="0032343A" w:rsidRDefault="00494320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</w:tr>
      <w:tr w:rsidR="0032343A" w:rsidRPr="0032343A" w:rsidTr="00494320">
        <w:trPr>
          <w:jc w:val="center"/>
        </w:trPr>
        <w:tc>
          <w:tcPr>
            <w:tcW w:w="522" w:type="dxa"/>
          </w:tcPr>
          <w:p w:rsidR="00483243" w:rsidRPr="0032343A" w:rsidRDefault="00494320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5" w:type="dxa"/>
          </w:tcPr>
          <w:p w:rsidR="00494320" w:rsidRPr="0032343A" w:rsidRDefault="00494320" w:rsidP="00494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Заключительная часть: </w:t>
            </w:r>
          </w:p>
          <w:p w:rsidR="00494320" w:rsidRPr="0032343A" w:rsidRDefault="00494320" w:rsidP="00494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Колобком</w:t>
            </w:r>
          </w:p>
          <w:p w:rsidR="00494320" w:rsidRPr="0032343A" w:rsidRDefault="00494320" w:rsidP="00494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«Колобок»</w:t>
            </w:r>
          </w:p>
          <w:p w:rsidR="00494320" w:rsidRPr="0032343A" w:rsidRDefault="00494320" w:rsidP="00494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детей и самооценка</w:t>
            </w:r>
          </w:p>
          <w:p w:rsidR="00483243" w:rsidRPr="0032343A" w:rsidRDefault="00494320" w:rsidP="00494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ООД</w:t>
            </w:r>
          </w:p>
        </w:tc>
        <w:tc>
          <w:tcPr>
            <w:tcW w:w="1235" w:type="dxa"/>
          </w:tcPr>
          <w:p w:rsidR="00483243" w:rsidRPr="0032343A" w:rsidRDefault="00494320" w:rsidP="00494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мин</w:t>
            </w:r>
          </w:p>
        </w:tc>
      </w:tr>
      <w:tr w:rsidR="0032343A" w:rsidRPr="0032343A" w:rsidTr="00494320">
        <w:trPr>
          <w:trHeight w:val="256"/>
          <w:jc w:val="center"/>
        </w:trPr>
        <w:tc>
          <w:tcPr>
            <w:tcW w:w="6907" w:type="dxa"/>
            <w:gridSpan w:val="2"/>
          </w:tcPr>
          <w:p w:rsidR="00494320" w:rsidRPr="0032343A" w:rsidRDefault="00494320" w:rsidP="0049432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Длительность занятия     </w:t>
            </w:r>
          </w:p>
          <w:p w:rsidR="00494320" w:rsidRPr="0032343A" w:rsidRDefault="00494320" w:rsidP="004943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       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</w:t>
            </w:r>
          </w:p>
        </w:tc>
        <w:tc>
          <w:tcPr>
            <w:tcW w:w="1235" w:type="dxa"/>
          </w:tcPr>
          <w:p w:rsidR="00494320" w:rsidRPr="0032343A" w:rsidRDefault="00494320" w:rsidP="00494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</w:tbl>
    <w:p w:rsidR="00483243" w:rsidRPr="0032343A" w:rsidRDefault="00483243" w:rsidP="008F33DC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3F1" w:rsidRPr="0032343A" w:rsidRDefault="00BE33F1" w:rsidP="008F3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494320"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4320" w:rsidRPr="0032343A" w:rsidRDefault="00494320" w:rsidP="008F3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4010"/>
        <w:gridCol w:w="2976"/>
      </w:tblGrid>
      <w:tr w:rsidR="0032343A" w:rsidRPr="0032343A" w:rsidTr="00D952DB"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494320" w:rsidP="0049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  <w:r w:rsidR="00BE33F1"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4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49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8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</w:p>
        </w:tc>
      </w:tr>
      <w:tr w:rsidR="0032343A" w:rsidRPr="0032343A" w:rsidTr="00D952DB">
        <w:tc>
          <w:tcPr>
            <w:tcW w:w="2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Вводная часть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настрой. Создание проблемной ситуации. </w:t>
            </w: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мотива для деятельности детей. Определение цели.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 воспитателем сидят полукругом,  под сказочную музыку входит в </w:t>
            </w:r>
            <w:r w:rsidR="00760BF8"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костюме сказочница.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Сказочница: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Здравствуйте, мои друзья!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Сказочницей все зовут меня!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радость нам несёт.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знает, тот поймёт.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Побеждает в ней добро.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оно сильней, чем зло!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 вы сказки? (дети - да!)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Посмотрю я в ваши глазки,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Расскажу такую сказку.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 поёт под музыку: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Бабка с дедом дружно жили,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 слепить решили.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амбару помели,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сусекам поскребли,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Тесто замесили,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 слепили.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Вот, какой получился колобок (показ 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Колобка): ароматный, румяный. Е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 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(ответы детей).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Надоело лежать Колобку, он и покатился по дорожке в лес (Колобок исчезает за деревьями).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 с бабушкой плачут, Колобок потерялся.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делать? Конечно, нужно найти его. Ведь он мож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попасть в беду, замерзнет. П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очему? (на улице зима).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чтобы нам не замерзнуть, нужно тепло одеться. Вставайте, ребята!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белым бело…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снегу намело!</w:t>
            </w:r>
          </w:p>
          <w:p w:rsidR="00BE33F1" w:rsidRPr="0032343A" w:rsidRDefault="00760BF8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Ой-ой-</w:t>
            </w:r>
            <w:r w:rsidR="00BE33F1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какой мороз!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Отморозить можно нос!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Шапку, шубку – мы оденем,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боимся мы метелей!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ручки – невелички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наденем рукавички!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Валенки на ножки –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Бегать по дорожкам!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тёплый шарфик спрячем нос,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страшен нам мороз!!!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 Колобку возьмем шапочку, чтобы он не простудился!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 в лес идем, (шагаем)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бегом, бегом, бегом, (бег на месте)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Скок, скок, скок, скок (прыжки)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виден наш лесок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 прикладывается к глазам)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2343A" w:rsidRPr="0032343A" w:rsidTr="00D952DB">
        <w:tc>
          <w:tcPr>
            <w:tcW w:w="2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760BF8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     Основная часть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Встречи 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сказочными персонажами.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«Зима».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Гостья: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Ой, кто это там под ёлочкой спрятался? (ответы 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детей).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Зайчик, а ты почему грустный?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Зайчик: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Встретил я в лесу Колобка, хотел с ним поиграть, а он от меня убежал.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Гостья: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плачь, зайчик! Давайте пожалеем, погладим его.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у него шёрстка (мягкая, теплая), хвостик (короткий), ушки (длинные).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тобой поиграем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F1" w:rsidRPr="0032343A" w:rsidRDefault="00BE33F1" w:rsidP="00494320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2343A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Игра с  движениями </w:t>
            </w:r>
          </w:p>
          <w:p w:rsidR="00BE33F1" w:rsidRPr="0032343A" w:rsidRDefault="00760BF8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«Зайки»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Заяц: Ой, спасибо 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повеселили вы меня.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Гостья:</w:t>
            </w: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Не скучай, зайчик! Нам пора идти! (прощаются)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музыку, дети с Гостьей двигаются дальше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Зашагали ножки - топ, топ, топ!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Прямо по </w:t>
            </w:r>
            <w:r w:rsidR="00760BF8"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дорожке -</w:t>
            </w: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топ, топ, топ!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Ну-ка, веселее – топ, топ, топ!</w:t>
            </w:r>
          </w:p>
          <w:p w:rsidR="00BE33F1" w:rsidRPr="0032343A" w:rsidRDefault="00BE33F1" w:rsidP="0049432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мы умеем – топ, топ, топ! (дети маршируют под музыку, останавливаются - стоп).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пути дети встречают Волка.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Гостья: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Ой, ребята, кто это? (ответы детей).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какой? (серый, большой).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у волка спросим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видел Колобка.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Волчок, серенький бочок! Не встречался ли тебе здесь Колобок?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Волк: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видел я Колобка, только я не скажу вам, куда он покатился, пока не выполните мое задание.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Сказочница: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 что, ребята, посмотрим, что нам Волк приготовил? Пойдемте, сядем на стульчики.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Подвижная игра  «Найди фигуру»</w:t>
            </w:r>
            <w:r w:rsidR="00760BF8"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(геометрические фигуры</w:t>
            </w:r>
            <w:r w:rsidR="00760BF8"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</w:t>
            </w: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обручи)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Волк: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Молодцы! Справились с моим трудным заданием. Ладно, скажу, куда покатился Колобок. Ищите его там, где самый большой сугроб!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Спасибо, Волк! Идем, ребята, дальше? Смотрите внимательно вокруг, ищите самую большую кучу снега.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ребята, а это кого мы нашли? (медведь лежит).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это же берлога! Место для зимней спячки медведя. Всю зиму в этой берлоге медведь спит и не знает, что зимой холодно, везде лежит снег. Ребята, а давайте мы медведю отправим открытки про зиму, вот и почтовый ящик у него есть.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лежат открытки с изображением разных времён года. Нам нужно выбрать те, на которых изображена зима.</w:t>
            </w: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Саша, расскажи, что изображено на твоей открытке? (ответ ребёнка).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правильную картинку выбрал Саша? (ответы детей)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Молодец! Опускай свою открытку в ящик (каждый ребёнок, по очереди, объясняет, почему он выбрал эту открытку). Молодцы ребята! Теперь медведь будет знать, что происходит зимой в природе!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60BF8"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</w:t>
            </w:r>
            <w:proofErr w:type="gramStart"/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предлагаю  разучить стихотворение о зиме в этом нам помогут</w:t>
            </w:r>
            <w:proofErr w:type="gramEnd"/>
            <w:r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 наши помощницы-таблицы. Давайте вспомним, что рассказывать надо слева направо, используя все рисунки.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- Каждая карточка - это новое предложение</w:t>
            </w:r>
            <w:r w:rsidR="00760BF8" w:rsidRPr="0032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о зиме по </w:t>
            </w:r>
            <w:proofErr w:type="spellStart"/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мнемотаблицам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  <w:tr w:rsidR="0032343A" w:rsidRPr="0032343A" w:rsidTr="00D952DB">
        <w:tc>
          <w:tcPr>
            <w:tcW w:w="2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760BF8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  Заключительная часть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колобком.</w:t>
            </w:r>
          </w:p>
          <w:p w:rsidR="003B0C52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и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самооценка. Подведение итогов О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  <w:r w:rsidR="003B0C52" w:rsidRPr="003234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B0C52" w:rsidRPr="0032343A" w:rsidRDefault="003B0C52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Рефлексия</w:t>
            </w:r>
          </w:p>
          <w:p w:rsidR="00BE33F1" w:rsidRPr="0032343A" w:rsidRDefault="00BE33F1" w:rsidP="004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Слышите, кто </w:t>
            </w:r>
            <w:r w:rsidR="00D952DB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952DB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поё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т…</w:t>
            </w:r>
            <w:r w:rsidR="00760BF8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фонограмма песни)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колобок, колобок!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сусекам </w:t>
            </w:r>
            <w:proofErr w:type="spell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скребён</w:t>
            </w:r>
            <w:proofErr w:type="spell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амбару 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           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сметане 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мешен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 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печку сажен,    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стужен</w:t>
            </w:r>
            <w:proofErr w:type="gramEnd"/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          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бабушки ушел,          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дедушки ушел.</w:t>
            </w:r>
          </w:p>
          <w:p w:rsidR="00BE33F1" w:rsidRPr="0032343A" w:rsidRDefault="00BE33F1" w:rsidP="0049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пеньке сидит Колобок, перед ним Лиса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здесь происходит? (ответы детей).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 Лиса, мы ищем Колобка по всему лесу, Он и замерз уже. Сейчас мы ему шапочку наденем.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ешь его, а отдай нам, взамен мы слепим тебе много колобков. Согласна?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Лепка из соленого теста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Сказочница: 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Кушай, Лисонька наши колобки, вспоминай нас.</w:t>
            </w:r>
          </w:p>
          <w:p w:rsidR="00BE33F1" w:rsidRPr="0032343A" w:rsidRDefault="00BE33F1" w:rsidP="00760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нам, ребята, пора возвращаться домой. Дедушка с бабушкой нас уже заждались.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Побывали в сказке дети,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Лису, зайца, волка встретив.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Приложили все старанья,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выполнив заданья.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Приготовили все ножки,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Зашагали по дорожке.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и домик! Вот и бабушка с дедушкой нас ждут! Здравствуйте! Нашли мы Колобка, целого и невредимого!</w:t>
            </w:r>
          </w:p>
          <w:p w:rsidR="00BE33F1" w:rsidRPr="0032343A" w:rsidRDefault="00BE33F1" w:rsidP="003B0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Сказочница: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давайте расскажем бабушке и дедушк</w:t>
            </w:r>
            <w:r w:rsidR="003B0C52"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том, как мы искали Колобка.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около бабушки и дедушки</w:t>
            </w:r>
            <w:r w:rsidR="003B0C52" w:rsidRPr="0032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="003B0C52" w:rsidRPr="0032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3F1" w:rsidRPr="0032343A" w:rsidRDefault="003B0C52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33F1"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вспомним эту сказку по волшебной табличке.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2-3 ребенка пересказывают сказку по </w:t>
            </w:r>
            <w:proofErr w:type="spellStart"/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C52" w:rsidRPr="0032343A" w:rsidRDefault="003B0C52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>Дети, мы сейчас поделимся своими впечатлениями. Начинайте такими словами, как «мне понравилось…», «я запомнил», «мне не понравилось…» (Дети делятся своими впечатлениями).</w:t>
            </w:r>
          </w:p>
          <w:p w:rsidR="00BE33F1" w:rsidRPr="0032343A" w:rsidRDefault="00BE33F1" w:rsidP="0049432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43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BE33F1" w:rsidRPr="0032343A" w:rsidRDefault="003B0C52" w:rsidP="003B0C5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E33F1" w:rsidRPr="0032343A">
              <w:rPr>
                <w:rFonts w:ascii="Times New Roman" w:hAnsi="Times New Roman" w:cs="Times New Roman"/>
                <w:sz w:val="28"/>
                <w:szCs w:val="28"/>
              </w:rPr>
              <w:t xml:space="preserve"> А мне понравилось, какими вы были активными, талантливыми, добрыми, веселыми на сегодняшней игре, и я хочу вам сказать за это большое спасибо!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F1" w:rsidRPr="0032343A" w:rsidRDefault="00BE33F1" w:rsidP="008F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52168F" w:rsidRPr="0032343A" w:rsidRDefault="0052168F" w:rsidP="008F33D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1F9" w:rsidRPr="0032343A" w:rsidRDefault="00D741F9" w:rsidP="008F3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94423" w:rsidRPr="0032343A" w:rsidRDefault="00594423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C5" w:rsidRPr="0032343A" w:rsidRDefault="00F258C5" w:rsidP="008F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Большова Т.В. Учимся по сказке. Развитие мышления дошкольников с помощью мнемотехники. СПб. 2005.</w:t>
      </w:r>
    </w:p>
    <w:p w:rsidR="00F258C5" w:rsidRPr="0032343A" w:rsidRDefault="00F258C5" w:rsidP="008F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Громова О.Е., Соломатина, Г.Н., Савинова, Н. П. Стихи о временах года и игры. Дидактические матер</w:t>
      </w:r>
      <w:r w:rsid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иалы по развитию речи детей 3-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4 лет. Москва, 2005.</w:t>
      </w:r>
    </w:p>
    <w:p w:rsidR="00F258C5" w:rsidRPr="0032343A" w:rsidRDefault="00F258C5" w:rsidP="008F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Учим стихи - развиваем память / Ребёнок в детском саду. 2004. №2. С.59- 62.</w:t>
      </w:r>
    </w:p>
    <w:p w:rsidR="00F258C5" w:rsidRPr="0032343A" w:rsidRDefault="00F258C5" w:rsidP="008F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23" w:rsidRPr="0032343A" w:rsidRDefault="00594423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23" w:rsidRPr="0032343A" w:rsidRDefault="00594423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23" w:rsidRPr="0032343A" w:rsidRDefault="00594423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23" w:rsidRPr="0032343A" w:rsidRDefault="00594423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C5" w:rsidRDefault="00CA6C6F" w:rsidP="00CA6C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6C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1</w:t>
      </w:r>
    </w:p>
    <w:p w:rsidR="003932CB" w:rsidRDefault="003932CB" w:rsidP="0039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CB">
        <w:rPr>
          <w:rFonts w:ascii="Times New Roman" w:hAnsi="Times New Roman" w:cs="Times New Roman"/>
          <w:b/>
          <w:sz w:val="28"/>
          <w:szCs w:val="28"/>
        </w:rPr>
        <w:t>МНЕМОТАБЛИЦЫ</w:t>
      </w:r>
    </w:p>
    <w:p w:rsidR="003932CB" w:rsidRPr="003932CB" w:rsidRDefault="003932CB" w:rsidP="0039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C5" w:rsidRPr="0032343A" w:rsidRDefault="00F258C5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130FE" wp14:editId="38D138EC">
            <wp:extent cx="5272755" cy="3468456"/>
            <wp:effectExtent l="0" t="0" r="4445" b="0"/>
            <wp:docPr id="14" name="Рисунок 14" descr="https://kladraz.ru/upload/blogs2/2020/1/15075_147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1/15075_1471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44615" r="4290" b="-1"/>
                    <a:stretch/>
                  </pic:blipFill>
                  <pic:spPr bwMode="auto">
                    <a:xfrm>
                      <a:off x="0" y="0"/>
                      <a:ext cx="5279156" cy="347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8C5" w:rsidRPr="0032343A" w:rsidRDefault="00F258C5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C5" w:rsidRPr="0032343A" w:rsidRDefault="00F258C5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A3659" wp14:editId="2413EE05">
            <wp:extent cx="4631821" cy="4646501"/>
            <wp:effectExtent l="0" t="0" r="0" b="1905"/>
            <wp:docPr id="5" name="Рисунок 5" descr="https://xn--j1ahfl.xn--p1ai/data/images/u169299/t1505631246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69299/t1505631246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92" cy="46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C5" w:rsidRPr="0032343A" w:rsidRDefault="00F258C5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94EC30" wp14:editId="2B35BF56">
            <wp:extent cx="5940425" cy="3995420"/>
            <wp:effectExtent l="0" t="0" r="3175" b="5080"/>
            <wp:docPr id="2" name="Рисунок 2" descr="https://xn--j1ahfl.xn--p1ai/data/images/u169299/t1505631246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69299/t1505631246a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6F" w:rsidRDefault="00CA6C6F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C5" w:rsidRPr="003932CB" w:rsidRDefault="00DF2BC6" w:rsidP="003932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32CB">
        <w:rPr>
          <w:rFonts w:ascii="Times New Roman" w:hAnsi="Times New Roman" w:cs="Times New Roman"/>
          <w:b/>
          <w:i/>
          <w:sz w:val="28"/>
          <w:szCs w:val="28"/>
        </w:rPr>
        <w:t>Мнемотаблица</w:t>
      </w:r>
      <w:proofErr w:type="spellEnd"/>
      <w:r w:rsidRPr="003932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6C6F" w:rsidRPr="003932CB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Pr="003932CB">
        <w:rPr>
          <w:rFonts w:ascii="Times New Roman" w:hAnsi="Times New Roman" w:cs="Times New Roman"/>
          <w:b/>
          <w:i/>
          <w:sz w:val="28"/>
          <w:szCs w:val="28"/>
        </w:rPr>
        <w:t>пересказ</w:t>
      </w:r>
      <w:r w:rsidR="00CA6C6F" w:rsidRPr="003932CB">
        <w:rPr>
          <w:rFonts w:ascii="Times New Roman" w:hAnsi="Times New Roman" w:cs="Times New Roman"/>
          <w:b/>
          <w:i/>
          <w:sz w:val="28"/>
          <w:szCs w:val="28"/>
        </w:rPr>
        <w:t xml:space="preserve">у сказки </w:t>
      </w:r>
      <w:r w:rsidRPr="003932CB">
        <w:rPr>
          <w:rFonts w:ascii="Times New Roman" w:hAnsi="Times New Roman" w:cs="Times New Roman"/>
          <w:b/>
          <w:i/>
          <w:sz w:val="28"/>
          <w:szCs w:val="28"/>
        </w:rPr>
        <w:t>«Колобок»</w:t>
      </w:r>
    </w:p>
    <w:p w:rsidR="00CA6C6F" w:rsidRPr="0032343A" w:rsidRDefault="00CA6C6F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C6" w:rsidRPr="0032343A" w:rsidRDefault="00DF2BC6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AE3C4" wp14:editId="4760C0AD">
            <wp:extent cx="5857972" cy="3768695"/>
            <wp:effectExtent l="0" t="0" r="0" b="3810"/>
            <wp:docPr id="15" name="Рисунок 15" descr="https://fsd.multiurok.ru/html/2020/02/02/s_5e370315087d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2/02/s_5e370315087d6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4" r="6626" b="3581"/>
                    <a:stretch/>
                  </pic:blipFill>
                  <pic:spPr bwMode="auto">
                    <a:xfrm>
                      <a:off x="0" y="0"/>
                      <a:ext cx="5858581" cy="376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BC6" w:rsidRPr="0032343A" w:rsidRDefault="00DF2BC6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8C5" w:rsidRPr="0032343A" w:rsidRDefault="00F258C5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3A">
        <w:rPr>
          <w:rFonts w:ascii="Times New Roman" w:hAnsi="Times New Roman" w:cs="Times New Roman"/>
          <w:sz w:val="28"/>
          <w:szCs w:val="28"/>
        </w:rPr>
        <w:br w:type="page"/>
      </w:r>
    </w:p>
    <w:p w:rsidR="00D952DB" w:rsidRPr="00CA6C6F" w:rsidRDefault="00DF2BC6" w:rsidP="00CA6C6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6C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</w:t>
      </w:r>
      <w:r w:rsidR="00CA6C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</w:p>
    <w:p w:rsidR="00CA6C6F" w:rsidRDefault="00CA6C6F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2BC6" w:rsidRDefault="00CA6C6F" w:rsidP="003932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932CB">
        <w:rPr>
          <w:b/>
          <w:i/>
          <w:sz w:val="28"/>
          <w:szCs w:val="28"/>
        </w:rPr>
        <w:t>Песенка с движениями</w:t>
      </w:r>
    </w:p>
    <w:p w:rsidR="002E33DE" w:rsidRPr="003932CB" w:rsidRDefault="002E33DE" w:rsidP="003932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На полянке зайки танцевали,</w:t>
      </w:r>
      <w:r w:rsidR="00CA6C6F">
        <w:rPr>
          <w:sz w:val="28"/>
          <w:szCs w:val="28"/>
        </w:rPr>
        <w:t xml:space="preserve"> </w:t>
      </w:r>
      <w:r w:rsidRPr="0032343A">
        <w:rPr>
          <w:sz w:val="28"/>
          <w:szCs w:val="28"/>
        </w:rPr>
        <w:t>(качаем головой вправо и влево)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Зайки танцевали, зайки танцевали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Так красиво ушками качали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Ушками качали так.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На полянке зайки танцевали,</w:t>
      </w:r>
      <w:r w:rsidR="00CA6C6F">
        <w:rPr>
          <w:sz w:val="28"/>
          <w:szCs w:val="28"/>
        </w:rPr>
        <w:t xml:space="preserve"> </w:t>
      </w:r>
      <w:r w:rsidRPr="0032343A">
        <w:rPr>
          <w:sz w:val="28"/>
          <w:szCs w:val="28"/>
        </w:rPr>
        <w:t>(по очереди выставляем правую и левую ручки)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Зайки танцевали, зайки танцевали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Так красиво лапки выставляли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Лапки выставляли так.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На полянке зайки танцевали,</w:t>
      </w:r>
      <w:r w:rsidR="003932CB">
        <w:rPr>
          <w:sz w:val="28"/>
          <w:szCs w:val="28"/>
        </w:rPr>
        <w:t xml:space="preserve"> </w:t>
      </w:r>
      <w:r w:rsidRPr="0032343A">
        <w:rPr>
          <w:sz w:val="28"/>
          <w:szCs w:val="28"/>
        </w:rPr>
        <w:t>(крутим попой</w:t>
      </w:r>
      <w:r w:rsidR="003932CB">
        <w:rPr>
          <w:sz w:val="28"/>
          <w:szCs w:val="28"/>
        </w:rPr>
        <w:t>)</w:t>
      </w:r>
      <w:r w:rsidRPr="0032343A">
        <w:rPr>
          <w:sz w:val="28"/>
          <w:szCs w:val="28"/>
        </w:rPr>
        <w:t> </w:t>
      </w:r>
      <w:r w:rsidRPr="0032343A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DDC0B2B" wp14:editId="7DA56F79">
                <wp:extent cx="304800" cy="304800"/>
                <wp:effectExtent l="0" t="0" r="0" b="0"/>
                <wp:docPr id="1" name="Прямоугольник 1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oC5gIAANUFAAAOAAAAZHJzL2Uyb0RvYy54bWysVM2O0zAQviPxDpbv2STdtNtEm652+4OQ&#10;Flhp4QHcxGksEjvYbtMFISFxQkLiym0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jsKA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Зайки танцевали, зайки танцевали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Так красиво хвостиком виляли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Хвостиком виляли так.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На полянке зайки танцевали,</w:t>
      </w:r>
      <w:r w:rsidR="003932CB">
        <w:rPr>
          <w:sz w:val="28"/>
          <w:szCs w:val="28"/>
        </w:rPr>
        <w:t xml:space="preserve"> </w:t>
      </w:r>
      <w:r w:rsidRPr="0032343A">
        <w:rPr>
          <w:sz w:val="28"/>
          <w:szCs w:val="28"/>
        </w:rPr>
        <w:t>(по очереди стучим ладошками по коленкам)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Зайки танцевали, зайки танцевали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Так красиво лапками стучали 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43A">
        <w:rPr>
          <w:sz w:val="28"/>
          <w:szCs w:val="28"/>
        </w:rPr>
        <w:t>Лапками стучали так.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2BC6" w:rsidRDefault="003932CB" w:rsidP="003932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2CB">
        <w:rPr>
          <w:rFonts w:ascii="Times New Roman" w:hAnsi="Times New Roman" w:cs="Times New Roman"/>
          <w:b/>
          <w:i/>
          <w:sz w:val="28"/>
          <w:szCs w:val="28"/>
        </w:rPr>
        <w:t>Подвижная игра «Фигуры в обруч»</w:t>
      </w:r>
    </w:p>
    <w:p w:rsidR="002E33DE" w:rsidRPr="003932CB" w:rsidRDefault="002E33DE" w:rsidP="003932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2BC6" w:rsidRPr="0032343A" w:rsidRDefault="00DF2BC6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343A">
        <w:rPr>
          <w:rFonts w:ascii="Times New Roman" w:hAnsi="Times New Roman" w:cs="Times New Roman"/>
          <w:sz w:val="28"/>
          <w:szCs w:val="28"/>
        </w:rPr>
        <w:t>-</w:t>
      </w:r>
      <w:r w:rsidR="003932CB">
        <w:rPr>
          <w:rFonts w:ascii="Times New Roman" w:hAnsi="Times New Roman" w:cs="Times New Roman"/>
          <w:sz w:val="28"/>
          <w:szCs w:val="28"/>
        </w:rPr>
        <w:t xml:space="preserve"> Предла</w:t>
      </w:r>
      <w:r w:rsidRPr="0032343A">
        <w:rPr>
          <w:rFonts w:ascii="Times New Roman" w:hAnsi="Times New Roman" w:cs="Times New Roman"/>
          <w:sz w:val="28"/>
          <w:szCs w:val="28"/>
        </w:rPr>
        <w:t>гаю поиграть в подвижную игру «Фигуры в обруч» (Дети берут в руки по одному Блоку (геометрической фигуре</w:t>
      </w:r>
      <w:r w:rsidR="003932CB">
        <w:rPr>
          <w:rFonts w:ascii="Times New Roman" w:hAnsi="Times New Roman" w:cs="Times New Roman"/>
          <w:sz w:val="28"/>
          <w:szCs w:val="28"/>
        </w:rPr>
        <w:t>)</w:t>
      </w:r>
      <w:r w:rsidRPr="0032343A">
        <w:rPr>
          <w:rFonts w:ascii="Times New Roman" w:hAnsi="Times New Roman" w:cs="Times New Roman"/>
          <w:sz w:val="28"/>
          <w:szCs w:val="28"/>
        </w:rPr>
        <w:t xml:space="preserve">, выходят на </w:t>
      </w:r>
      <w:r w:rsidR="003932CB">
        <w:rPr>
          <w:rFonts w:ascii="Times New Roman" w:hAnsi="Times New Roman" w:cs="Times New Roman"/>
          <w:sz w:val="28"/>
          <w:szCs w:val="28"/>
        </w:rPr>
        <w:t>ковер, где лежит большой обруч.</w:t>
      </w:r>
      <w:proofErr w:type="gramEnd"/>
      <w:r w:rsidR="003932CB">
        <w:rPr>
          <w:rFonts w:ascii="Times New Roman" w:hAnsi="Times New Roman" w:cs="Times New Roman"/>
          <w:sz w:val="28"/>
          <w:szCs w:val="28"/>
        </w:rPr>
        <w:t xml:space="preserve"> </w:t>
      </w:r>
      <w:r w:rsidRPr="0032343A">
        <w:rPr>
          <w:rFonts w:ascii="Times New Roman" w:hAnsi="Times New Roman" w:cs="Times New Roman"/>
          <w:sz w:val="28"/>
          <w:szCs w:val="28"/>
        </w:rPr>
        <w:t>Под звуки бубна вы будете ходить или бегать, а по команде «Фигуры в обруч!» нужно будет встать в обруч тем фигурам, схему которых я покажу.</w:t>
      </w:r>
      <w:r w:rsidR="003932CB">
        <w:rPr>
          <w:rFonts w:ascii="Times New Roman" w:hAnsi="Times New Roman" w:cs="Times New Roman"/>
          <w:sz w:val="28"/>
          <w:szCs w:val="28"/>
        </w:rPr>
        <w:t xml:space="preserve"> </w:t>
      </w:r>
      <w:r w:rsidRPr="0032343A">
        <w:rPr>
          <w:rFonts w:ascii="Times New Roman" w:hAnsi="Times New Roman" w:cs="Times New Roman"/>
          <w:sz w:val="28"/>
          <w:szCs w:val="28"/>
        </w:rPr>
        <w:t>Будьте внимательны!</w:t>
      </w:r>
    </w:p>
    <w:p w:rsidR="00DF2BC6" w:rsidRPr="0032343A" w:rsidRDefault="00DF2BC6" w:rsidP="008F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C6" w:rsidRDefault="003932CB" w:rsidP="008F33D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Дидактическая игра</w:t>
      </w:r>
      <w:r w:rsidR="00DF2BC6" w:rsidRPr="003932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</w:t>
      </w:r>
      <w:r w:rsidRPr="003932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Когда это бывает?</w:t>
      </w:r>
      <w:r w:rsidR="00DF2BC6" w:rsidRPr="003932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</w:p>
    <w:p w:rsidR="002E33DE" w:rsidRPr="003932CB" w:rsidRDefault="002E33DE" w:rsidP="008F33D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2BC6" w:rsidRPr="0032343A" w:rsidRDefault="00DF2BC6" w:rsidP="008F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F2BC6" w:rsidRPr="0032343A" w:rsidRDefault="00DF2BC6" w:rsidP="008F33DC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природных явлениях.</w:t>
      </w:r>
    </w:p>
    <w:p w:rsidR="00DF2BC6" w:rsidRPr="0032343A" w:rsidRDefault="00DF2BC6" w:rsidP="008F33DC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временах года, о месяцах.</w:t>
      </w:r>
    </w:p>
    <w:p w:rsidR="00DF2BC6" w:rsidRPr="0032343A" w:rsidRDefault="00DF2BC6" w:rsidP="008F33DC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зрительного восприятия.</w:t>
      </w:r>
    </w:p>
    <w:p w:rsidR="00DF2BC6" w:rsidRPr="0032343A" w:rsidRDefault="00DF2BC6" w:rsidP="003932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="003932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картинки и предметы, соответствующие определенному времени года.</w:t>
      </w:r>
      <w:r w:rsidR="0039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2CB" w:rsidRPr="003932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спомнить характерные особенности данного времени года.</w:t>
      </w:r>
      <w:r w:rsidR="0039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 другу в ходе игры.</w:t>
      </w: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2BC6" w:rsidRPr="0032343A" w:rsidRDefault="00DF2BC6" w:rsidP="008F33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DF2BC6" w:rsidRPr="0032343A" w:rsidSect="00DE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205"/>
    <w:multiLevelType w:val="multilevel"/>
    <w:tmpl w:val="A6CC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C077F"/>
    <w:multiLevelType w:val="multilevel"/>
    <w:tmpl w:val="9F3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0"/>
    <w:rsid w:val="001B30E4"/>
    <w:rsid w:val="001E2122"/>
    <w:rsid w:val="002E33DE"/>
    <w:rsid w:val="0032343A"/>
    <w:rsid w:val="00343BDE"/>
    <w:rsid w:val="003932CB"/>
    <w:rsid w:val="003B0C52"/>
    <w:rsid w:val="00483243"/>
    <w:rsid w:val="00494320"/>
    <w:rsid w:val="0052168F"/>
    <w:rsid w:val="00594423"/>
    <w:rsid w:val="00653BA0"/>
    <w:rsid w:val="006739D6"/>
    <w:rsid w:val="00760BF8"/>
    <w:rsid w:val="00781C80"/>
    <w:rsid w:val="00792A35"/>
    <w:rsid w:val="007D0AE2"/>
    <w:rsid w:val="008F33DC"/>
    <w:rsid w:val="00983653"/>
    <w:rsid w:val="00A63527"/>
    <w:rsid w:val="00A644CE"/>
    <w:rsid w:val="00BE33F1"/>
    <w:rsid w:val="00CA6C6F"/>
    <w:rsid w:val="00D129A0"/>
    <w:rsid w:val="00D741F9"/>
    <w:rsid w:val="00D952DB"/>
    <w:rsid w:val="00DE3B80"/>
    <w:rsid w:val="00DF2BC6"/>
    <w:rsid w:val="00EA7B90"/>
    <w:rsid w:val="00F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3F1"/>
    <w:rPr>
      <w:b/>
      <w:bCs/>
    </w:rPr>
  </w:style>
  <w:style w:type="paragraph" w:styleId="a5">
    <w:name w:val="No Spacing"/>
    <w:uiPriority w:val="1"/>
    <w:qFormat/>
    <w:rsid w:val="00BE33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8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3F1"/>
    <w:rPr>
      <w:b/>
      <w:bCs/>
    </w:rPr>
  </w:style>
  <w:style w:type="paragraph" w:styleId="a5">
    <w:name w:val="No Spacing"/>
    <w:uiPriority w:val="1"/>
    <w:qFormat/>
    <w:rsid w:val="00BE33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8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САД</cp:lastModifiedBy>
  <cp:revision>3</cp:revision>
  <dcterms:created xsi:type="dcterms:W3CDTF">2022-10-18T05:19:00Z</dcterms:created>
  <dcterms:modified xsi:type="dcterms:W3CDTF">2022-10-20T07:35:00Z</dcterms:modified>
</cp:coreProperties>
</file>